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0D" w:rsidRDefault="00712A0D" w:rsidP="00712A0D">
      <w:pPr>
        <w:pStyle w:val="Default"/>
      </w:pPr>
    </w:p>
    <w:p w:rsidR="00712A0D" w:rsidRPr="0086624B" w:rsidRDefault="00712A0D" w:rsidP="00712A0D">
      <w:pPr>
        <w:pStyle w:val="Default"/>
        <w:rPr>
          <w:b/>
          <w:bCs/>
          <w:sz w:val="28"/>
          <w:szCs w:val="28"/>
        </w:rPr>
      </w:pPr>
      <w:r w:rsidRPr="0086624B">
        <w:rPr>
          <w:sz w:val="28"/>
          <w:szCs w:val="28"/>
        </w:rPr>
        <w:t xml:space="preserve"> </w:t>
      </w:r>
      <w:r w:rsidR="00467E03" w:rsidRPr="0086624B">
        <w:rPr>
          <w:b/>
          <w:bCs/>
          <w:sz w:val="28"/>
          <w:szCs w:val="28"/>
        </w:rPr>
        <w:t xml:space="preserve">Role as an </w:t>
      </w:r>
      <w:r w:rsidRPr="0086624B">
        <w:rPr>
          <w:b/>
          <w:bCs/>
          <w:sz w:val="28"/>
          <w:szCs w:val="28"/>
        </w:rPr>
        <w:t xml:space="preserve">Intern: </w:t>
      </w:r>
    </w:p>
    <w:p w:rsidR="00467E03" w:rsidRDefault="00467E03" w:rsidP="00712A0D">
      <w:pPr>
        <w:pStyle w:val="Default"/>
        <w:rPr>
          <w:sz w:val="23"/>
          <w:szCs w:val="23"/>
        </w:rPr>
      </w:pPr>
    </w:p>
    <w:p w:rsidR="00712A0D" w:rsidRPr="0086624B" w:rsidRDefault="00712A0D" w:rsidP="0086624B">
      <w:pPr>
        <w:pStyle w:val="Default"/>
        <w:numPr>
          <w:ilvl w:val="0"/>
          <w:numId w:val="4"/>
        </w:numPr>
        <w:spacing w:after="22"/>
      </w:pPr>
      <w:r w:rsidRPr="0086624B">
        <w:t xml:space="preserve">Assist in the management </w:t>
      </w:r>
      <w:r w:rsidR="00467E03" w:rsidRPr="0086624B">
        <w:t>of the New Markets Tax Credit portfolio</w:t>
      </w:r>
      <w:r w:rsidR="00561411">
        <w:t>;</w:t>
      </w:r>
      <w:r w:rsidR="00467E03" w:rsidRPr="0086624B">
        <w:t xml:space="preserve"> including </w:t>
      </w:r>
      <w:r w:rsidR="0086624B" w:rsidRPr="0086624B">
        <w:t>reporting, compliance</w:t>
      </w:r>
      <w:r w:rsidR="00561411">
        <w:t>, and financial management</w:t>
      </w:r>
    </w:p>
    <w:p w:rsidR="00712A0D" w:rsidRPr="0086624B" w:rsidRDefault="00712A0D" w:rsidP="0086624B">
      <w:pPr>
        <w:pStyle w:val="Default"/>
        <w:numPr>
          <w:ilvl w:val="0"/>
          <w:numId w:val="4"/>
        </w:numPr>
        <w:spacing w:after="22"/>
      </w:pPr>
      <w:r w:rsidRPr="0086624B">
        <w:t xml:space="preserve">Assist in the preparation </w:t>
      </w:r>
      <w:r w:rsidR="00561411">
        <w:t>of monthly/quarterly reports</w:t>
      </w:r>
    </w:p>
    <w:p w:rsidR="00712A0D" w:rsidRPr="0086624B" w:rsidRDefault="0086624B" w:rsidP="0086624B">
      <w:pPr>
        <w:pStyle w:val="Default"/>
        <w:numPr>
          <w:ilvl w:val="0"/>
          <w:numId w:val="4"/>
        </w:numPr>
        <w:spacing w:after="22"/>
      </w:pPr>
      <w:r w:rsidRPr="0086624B">
        <w:t>Assist in year-end audit &amp; tax preparation</w:t>
      </w:r>
    </w:p>
    <w:p w:rsidR="00712A0D" w:rsidRPr="0086624B" w:rsidRDefault="0086624B" w:rsidP="0086624B">
      <w:pPr>
        <w:pStyle w:val="Default"/>
        <w:numPr>
          <w:ilvl w:val="0"/>
          <w:numId w:val="4"/>
        </w:numPr>
        <w:spacing w:after="22"/>
      </w:pPr>
      <w:r w:rsidRPr="0086624B">
        <w:t>Provide support in collecting</w:t>
      </w:r>
      <w:r w:rsidR="00561411">
        <w:t xml:space="preserve"> deliverables from the projects</w:t>
      </w:r>
    </w:p>
    <w:p w:rsidR="00712A0D" w:rsidRPr="0086624B" w:rsidRDefault="0086624B" w:rsidP="0086624B">
      <w:pPr>
        <w:pStyle w:val="Default"/>
        <w:numPr>
          <w:ilvl w:val="0"/>
          <w:numId w:val="4"/>
        </w:numPr>
        <w:spacing w:after="22"/>
      </w:pPr>
      <w:r w:rsidRPr="0086624B">
        <w:t>Provide support in business development and community outreach</w:t>
      </w:r>
    </w:p>
    <w:p w:rsidR="00712A0D" w:rsidRDefault="00712A0D" w:rsidP="0086624B">
      <w:pPr>
        <w:pStyle w:val="Default"/>
        <w:numPr>
          <w:ilvl w:val="0"/>
          <w:numId w:val="4"/>
        </w:numPr>
      </w:pPr>
      <w:r w:rsidRPr="0086624B">
        <w:t>Support operational needs as necessary</w:t>
      </w:r>
    </w:p>
    <w:p w:rsidR="003E6E6D" w:rsidRPr="0086624B" w:rsidRDefault="003E6E6D" w:rsidP="0086624B">
      <w:pPr>
        <w:pStyle w:val="Default"/>
        <w:numPr>
          <w:ilvl w:val="0"/>
          <w:numId w:val="4"/>
        </w:numPr>
      </w:pPr>
      <w:r>
        <w:t xml:space="preserve">Provide support in </w:t>
      </w:r>
      <w:r w:rsidR="00CC6E67">
        <w:t>the transaction closing process</w:t>
      </w:r>
    </w:p>
    <w:p w:rsidR="00712A0D" w:rsidRDefault="00712A0D" w:rsidP="00712A0D">
      <w:pPr>
        <w:pStyle w:val="Default"/>
        <w:rPr>
          <w:sz w:val="20"/>
          <w:szCs w:val="20"/>
        </w:rPr>
      </w:pPr>
    </w:p>
    <w:p w:rsidR="0086624B" w:rsidRPr="0086624B" w:rsidRDefault="00712A0D" w:rsidP="00712A0D">
      <w:pPr>
        <w:pStyle w:val="Default"/>
        <w:rPr>
          <w:b/>
          <w:sz w:val="28"/>
          <w:szCs w:val="28"/>
        </w:rPr>
      </w:pPr>
      <w:r w:rsidRPr="0086624B">
        <w:rPr>
          <w:b/>
          <w:sz w:val="28"/>
          <w:szCs w:val="28"/>
        </w:rPr>
        <w:t>About you</w:t>
      </w:r>
      <w:r w:rsidR="0086624B" w:rsidRPr="0086624B">
        <w:rPr>
          <w:b/>
          <w:sz w:val="28"/>
          <w:szCs w:val="28"/>
        </w:rPr>
        <w:t>:</w:t>
      </w:r>
    </w:p>
    <w:p w:rsidR="00712A0D" w:rsidRPr="0086624B" w:rsidRDefault="00712A0D" w:rsidP="00712A0D">
      <w:pPr>
        <w:pStyle w:val="Default"/>
        <w:rPr>
          <w:sz w:val="28"/>
          <w:szCs w:val="28"/>
        </w:rPr>
      </w:pPr>
      <w:r w:rsidRPr="0086624B">
        <w:rPr>
          <w:sz w:val="28"/>
          <w:szCs w:val="28"/>
        </w:rPr>
        <w:t xml:space="preserve"> </w:t>
      </w:r>
    </w:p>
    <w:p w:rsidR="0086624B" w:rsidRDefault="00712A0D" w:rsidP="0086624B">
      <w:pPr>
        <w:pStyle w:val="Default"/>
      </w:pPr>
      <w:r w:rsidRPr="0086624B">
        <w:t xml:space="preserve">We are preferably looking for candidates </w:t>
      </w:r>
      <w:r w:rsidR="0086624B">
        <w:t xml:space="preserve">with the following skill set: </w:t>
      </w:r>
    </w:p>
    <w:p w:rsidR="0086624B" w:rsidRDefault="0086624B" w:rsidP="0086624B">
      <w:pPr>
        <w:pStyle w:val="Default"/>
      </w:pPr>
    </w:p>
    <w:p w:rsidR="00712A0D" w:rsidRPr="0086624B" w:rsidRDefault="00712A0D" w:rsidP="0086624B">
      <w:pPr>
        <w:pStyle w:val="Default"/>
        <w:numPr>
          <w:ilvl w:val="0"/>
          <w:numId w:val="5"/>
        </w:numPr>
      </w:pPr>
      <w:r w:rsidRPr="0086624B">
        <w:t xml:space="preserve">Advanced Microsoft Excel, Word, and PowerPoint abilities </w:t>
      </w:r>
    </w:p>
    <w:p w:rsidR="00712A0D" w:rsidRPr="0086624B" w:rsidRDefault="00712A0D" w:rsidP="0086624B">
      <w:pPr>
        <w:pStyle w:val="Default"/>
        <w:numPr>
          <w:ilvl w:val="0"/>
          <w:numId w:val="5"/>
        </w:numPr>
        <w:spacing w:after="22"/>
      </w:pPr>
      <w:r w:rsidRPr="0086624B">
        <w:t>Strong analytical skills and attention to detai</w:t>
      </w:r>
      <w:bookmarkStart w:id="0" w:name="_GoBack"/>
      <w:bookmarkEnd w:id="0"/>
      <w:r w:rsidRPr="0086624B">
        <w:t xml:space="preserve">l </w:t>
      </w:r>
    </w:p>
    <w:p w:rsidR="00712A0D" w:rsidRPr="0086624B" w:rsidRDefault="00712A0D" w:rsidP="0086624B">
      <w:pPr>
        <w:pStyle w:val="Default"/>
        <w:numPr>
          <w:ilvl w:val="0"/>
          <w:numId w:val="5"/>
        </w:numPr>
        <w:spacing w:after="22"/>
      </w:pPr>
      <w:r w:rsidRPr="0086624B">
        <w:t xml:space="preserve">Strong written and verbal communication skills </w:t>
      </w:r>
    </w:p>
    <w:p w:rsidR="00712A0D" w:rsidRPr="0086624B" w:rsidRDefault="00712A0D" w:rsidP="0086624B">
      <w:pPr>
        <w:pStyle w:val="Default"/>
        <w:numPr>
          <w:ilvl w:val="0"/>
          <w:numId w:val="5"/>
        </w:numPr>
        <w:spacing w:after="22"/>
      </w:pPr>
      <w:r w:rsidRPr="0086624B">
        <w:t xml:space="preserve">A strong interest in the real estate field, finance or the community development sectors </w:t>
      </w:r>
    </w:p>
    <w:p w:rsidR="00712A0D" w:rsidRDefault="00561411" w:rsidP="0086624B">
      <w:pPr>
        <w:pStyle w:val="Default"/>
        <w:numPr>
          <w:ilvl w:val="0"/>
          <w:numId w:val="5"/>
        </w:numPr>
      </w:pPr>
      <w:r>
        <w:t>A good attitude, a willingness to learn, and a positive mindset</w:t>
      </w:r>
    </w:p>
    <w:p w:rsidR="00561411" w:rsidRPr="0086624B" w:rsidRDefault="00561411" w:rsidP="00561411">
      <w:pPr>
        <w:pStyle w:val="Default"/>
        <w:ind w:left="720"/>
      </w:pPr>
    </w:p>
    <w:p w:rsidR="00712A0D" w:rsidRPr="0086624B" w:rsidRDefault="00712A0D" w:rsidP="00712A0D">
      <w:pPr>
        <w:pStyle w:val="Default"/>
      </w:pPr>
      <w:r w:rsidRPr="0086624B">
        <w:t xml:space="preserve">This is an excellent informal internship opportunity with a lot of flexibility. It will offer great experience and exposure to community development finance while working from home. </w:t>
      </w:r>
    </w:p>
    <w:p w:rsidR="00712A0D" w:rsidRDefault="00712A0D" w:rsidP="00712A0D">
      <w:pPr>
        <w:pStyle w:val="Default"/>
        <w:rPr>
          <w:b/>
          <w:bCs/>
          <w:sz w:val="23"/>
          <w:szCs w:val="23"/>
        </w:rPr>
      </w:pPr>
    </w:p>
    <w:p w:rsidR="00712A0D" w:rsidRPr="0086624B" w:rsidRDefault="00712A0D" w:rsidP="00712A0D">
      <w:pPr>
        <w:pStyle w:val="Default"/>
        <w:rPr>
          <w:b/>
          <w:sz w:val="28"/>
          <w:szCs w:val="28"/>
        </w:rPr>
      </w:pPr>
      <w:r w:rsidRPr="0086624B">
        <w:rPr>
          <w:b/>
          <w:sz w:val="28"/>
          <w:szCs w:val="28"/>
        </w:rPr>
        <w:t>About us</w:t>
      </w:r>
      <w:r w:rsidR="0086624B">
        <w:rPr>
          <w:b/>
          <w:sz w:val="28"/>
          <w:szCs w:val="28"/>
        </w:rPr>
        <w:t>:</w:t>
      </w:r>
      <w:r w:rsidRPr="0086624B">
        <w:rPr>
          <w:b/>
          <w:sz w:val="28"/>
          <w:szCs w:val="28"/>
        </w:rPr>
        <w:t xml:space="preserve"> </w:t>
      </w:r>
    </w:p>
    <w:p w:rsidR="00712A0D" w:rsidRDefault="00712A0D" w:rsidP="00712A0D">
      <w:pPr>
        <w:pStyle w:val="Default"/>
        <w:rPr>
          <w:sz w:val="23"/>
          <w:szCs w:val="23"/>
        </w:rPr>
      </w:pPr>
    </w:p>
    <w:p w:rsidR="00712A0D" w:rsidRPr="0086624B" w:rsidRDefault="00712A0D" w:rsidP="00712A0D">
      <w:pPr>
        <w:rPr>
          <w:sz w:val="24"/>
          <w:szCs w:val="24"/>
        </w:rPr>
      </w:pPr>
      <w:r w:rsidRPr="0086624B">
        <w:rPr>
          <w:sz w:val="24"/>
          <w:szCs w:val="24"/>
        </w:rPr>
        <w:t xml:space="preserve">New Markets Community Capital </w:t>
      </w:r>
      <w:r w:rsidR="00467E03" w:rsidRPr="0086624B">
        <w:rPr>
          <w:sz w:val="24"/>
          <w:szCs w:val="24"/>
        </w:rPr>
        <w:t xml:space="preserve">(NMCC) </w:t>
      </w:r>
      <w:r w:rsidRPr="0086624B">
        <w:rPr>
          <w:sz w:val="24"/>
          <w:szCs w:val="24"/>
        </w:rPr>
        <w:t>is a community development entity that harnesses the power of our tax system to provide a powerful financing tool for important investments into our low-income communities.</w:t>
      </w:r>
    </w:p>
    <w:p w:rsidR="000557C7" w:rsidRPr="0086624B" w:rsidRDefault="00467E03" w:rsidP="00712A0D">
      <w:pPr>
        <w:rPr>
          <w:sz w:val="24"/>
          <w:szCs w:val="24"/>
        </w:rPr>
      </w:pPr>
      <w:r w:rsidRPr="0086624B">
        <w:rPr>
          <w:sz w:val="24"/>
          <w:szCs w:val="24"/>
        </w:rPr>
        <w:t>NMCC leverage the subsidies provided by the New Markets Tax Credits program to attract equity investments into low-income</w:t>
      </w:r>
      <w:r w:rsidR="00561411">
        <w:rPr>
          <w:sz w:val="24"/>
          <w:szCs w:val="24"/>
        </w:rPr>
        <w:t xml:space="preserve"> communities;</w:t>
      </w:r>
      <w:r w:rsidRPr="0086624B">
        <w:rPr>
          <w:sz w:val="24"/>
          <w:szCs w:val="24"/>
        </w:rPr>
        <w:t xml:space="preserve"> providing jobs, community services, and opportunities. </w:t>
      </w:r>
    </w:p>
    <w:sectPr w:rsidR="000557C7" w:rsidRPr="00866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A5E9"/>
    <w:multiLevelType w:val="hybridMultilevel"/>
    <w:tmpl w:val="29722C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A8325D"/>
    <w:multiLevelType w:val="hybridMultilevel"/>
    <w:tmpl w:val="4E96259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6CD5"/>
    <w:multiLevelType w:val="hybridMultilevel"/>
    <w:tmpl w:val="2982EA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6925B2"/>
    <w:multiLevelType w:val="hybridMultilevel"/>
    <w:tmpl w:val="B57A8A86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F71B8"/>
    <w:multiLevelType w:val="hybridMultilevel"/>
    <w:tmpl w:val="D408ED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0D"/>
    <w:rsid w:val="000557C7"/>
    <w:rsid w:val="003E6E6D"/>
    <w:rsid w:val="00467E03"/>
    <w:rsid w:val="004A0FEE"/>
    <w:rsid w:val="00561411"/>
    <w:rsid w:val="00712A0D"/>
    <w:rsid w:val="0086624B"/>
    <w:rsid w:val="00C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662D"/>
  <w15:chartTrackingRefBased/>
  <w15:docId w15:val="{148E0844-C73B-452D-ACF4-96BC8961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Tran</dc:creator>
  <cp:keywords/>
  <dc:description/>
  <cp:lastModifiedBy>Jimmy Tran</cp:lastModifiedBy>
  <cp:revision>5</cp:revision>
  <dcterms:created xsi:type="dcterms:W3CDTF">2021-10-30T05:03:00Z</dcterms:created>
  <dcterms:modified xsi:type="dcterms:W3CDTF">2021-10-30T05:03:00Z</dcterms:modified>
</cp:coreProperties>
</file>