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D135" w14:textId="0F9ADEE4" w:rsidR="00457A42" w:rsidRDefault="007F369A" w:rsidP="007F369A">
      <w:pPr>
        <w:shd w:val="clear" w:color="auto" w:fill="FFFFFF"/>
        <w:spacing w:after="225"/>
        <w:rPr>
          <w:rFonts w:eastAsia="Times New Roman" w:cstheme="minorHAnsi"/>
          <w:color w:val="333333"/>
          <w:sz w:val="23"/>
          <w:szCs w:val="23"/>
        </w:rPr>
      </w:pPr>
      <w:r>
        <w:rPr>
          <w:rFonts w:eastAsia="Times New Roman" w:cstheme="minorHAnsi"/>
          <w:b/>
          <w:bCs/>
          <w:color w:val="333333"/>
          <w:sz w:val="23"/>
          <w:szCs w:val="23"/>
        </w:rPr>
        <w:t>Access Fellow: Impact Finance Coordinator</w:t>
      </w:r>
      <w:r w:rsidR="00457A42" w:rsidRPr="0083708C">
        <w:rPr>
          <w:rFonts w:eastAsia="Times New Roman" w:cstheme="minorHAnsi"/>
          <w:color w:val="333333"/>
          <w:sz w:val="23"/>
          <w:szCs w:val="23"/>
        </w:rPr>
        <w:t xml:space="preserve"> </w:t>
      </w:r>
    </w:p>
    <w:p w14:paraId="32093098" w14:textId="040D4A7E" w:rsidR="007F369A" w:rsidRPr="007F369A" w:rsidRDefault="007F369A" w:rsidP="007F369A">
      <w:pPr>
        <w:shd w:val="clear" w:color="auto" w:fill="FFFFFF"/>
        <w:spacing w:after="225"/>
        <w:rPr>
          <w:rFonts w:eastAsia="Times New Roman" w:cstheme="minorHAnsi"/>
          <w:b/>
          <w:bCs/>
          <w:color w:val="333333"/>
          <w:sz w:val="23"/>
          <w:szCs w:val="23"/>
        </w:rPr>
      </w:pPr>
      <w:r w:rsidRPr="007F369A">
        <w:rPr>
          <w:rFonts w:eastAsia="Times New Roman" w:cstheme="minorHAnsi"/>
          <w:b/>
          <w:bCs/>
          <w:color w:val="333333"/>
          <w:sz w:val="23"/>
          <w:szCs w:val="23"/>
        </w:rPr>
        <w:t>October 31, 2023</w:t>
      </w:r>
    </w:p>
    <w:p w14:paraId="2006B823" w14:textId="74E3F43E" w:rsidR="00ED067A" w:rsidRDefault="00ED067A" w:rsidP="00ED067A">
      <w:pPr>
        <w:shd w:val="clear" w:color="auto" w:fill="FFFFFF"/>
        <w:spacing w:after="225"/>
        <w:rPr>
          <w:rFonts w:eastAsia="Times New Roman" w:cstheme="minorHAnsi"/>
          <w:b/>
          <w:bCs/>
          <w:color w:val="333333"/>
          <w:sz w:val="23"/>
          <w:szCs w:val="23"/>
        </w:rPr>
      </w:pPr>
      <w:r w:rsidRPr="00ED067A">
        <w:rPr>
          <w:rFonts w:eastAsia="Times New Roman" w:cstheme="minorHAnsi"/>
          <w:b/>
          <w:bCs/>
          <w:color w:val="333333"/>
          <w:sz w:val="23"/>
          <w:szCs w:val="23"/>
        </w:rPr>
        <w:t>Position Description</w:t>
      </w:r>
    </w:p>
    <w:p w14:paraId="5EF61874" w14:textId="345B927B" w:rsidR="000F3107" w:rsidRPr="00F75ABB" w:rsidRDefault="007F369A" w:rsidP="000F3107">
      <w:pPr>
        <w:shd w:val="clear" w:color="auto" w:fill="FFFFFF"/>
        <w:spacing w:after="225"/>
        <w:rPr>
          <w:rFonts w:eastAsia="Times New Roman" w:cstheme="minorHAnsi"/>
          <w:color w:val="333333"/>
          <w:sz w:val="23"/>
          <w:szCs w:val="23"/>
        </w:rPr>
      </w:pPr>
      <w:r>
        <w:rPr>
          <w:rFonts w:eastAsia="Times New Roman" w:cstheme="minorHAnsi"/>
          <w:color w:val="333333"/>
          <w:sz w:val="23"/>
          <w:szCs w:val="23"/>
        </w:rPr>
        <w:t>Jointly r</w:t>
      </w:r>
      <w:r w:rsidR="000F3107" w:rsidRPr="00F75ABB">
        <w:rPr>
          <w:rFonts w:eastAsia="Times New Roman" w:cstheme="minorHAnsi"/>
          <w:color w:val="333333"/>
          <w:sz w:val="23"/>
          <w:szCs w:val="23"/>
        </w:rPr>
        <w:t xml:space="preserve">eporting to </w:t>
      </w:r>
      <w:r w:rsidR="000F3107">
        <w:rPr>
          <w:rFonts w:eastAsia="Times New Roman" w:cstheme="minorHAnsi"/>
          <w:color w:val="333333"/>
          <w:sz w:val="23"/>
          <w:szCs w:val="23"/>
        </w:rPr>
        <w:t>Hope Community Capital’s Senior Consultant</w:t>
      </w:r>
      <w:r>
        <w:rPr>
          <w:rFonts w:eastAsia="Times New Roman" w:cstheme="minorHAnsi"/>
          <w:color w:val="333333"/>
          <w:sz w:val="23"/>
          <w:szCs w:val="23"/>
        </w:rPr>
        <w:t xml:space="preserve"> / NMTC Practice Leader and the CEO</w:t>
      </w:r>
      <w:r w:rsidR="000F3107" w:rsidRPr="00F75ABB">
        <w:rPr>
          <w:rFonts w:eastAsia="Times New Roman" w:cstheme="minorHAnsi"/>
          <w:color w:val="333333"/>
          <w:sz w:val="23"/>
          <w:szCs w:val="23"/>
        </w:rPr>
        <w:t xml:space="preserve">, this role </w:t>
      </w:r>
      <w:r>
        <w:rPr>
          <w:rFonts w:eastAsia="Times New Roman" w:cstheme="minorHAnsi"/>
          <w:color w:val="333333"/>
          <w:sz w:val="23"/>
          <w:szCs w:val="23"/>
        </w:rPr>
        <w:t xml:space="preserve">supports </w:t>
      </w:r>
      <w:r w:rsidR="000F3107">
        <w:rPr>
          <w:rFonts w:eastAsia="Times New Roman" w:cstheme="minorHAnsi"/>
          <w:color w:val="333333"/>
          <w:sz w:val="23"/>
          <w:szCs w:val="23"/>
        </w:rPr>
        <w:t>a broad stream of work contributing to the firm's services to community development financiers, including CDFIs, CDEs, and other sources of Impact Capital.</w:t>
      </w:r>
      <w:r w:rsidR="000F3107" w:rsidRPr="00F75ABB">
        <w:rPr>
          <w:rFonts w:eastAsia="Times New Roman" w:cstheme="minorHAnsi"/>
          <w:color w:val="333333"/>
          <w:sz w:val="23"/>
          <w:szCs w:val="23"/>
        </w:rPr>
        <w:t xml:space="preserve"> </w:t>
      </w:r>
      <w:r>
        <w:rPr>
          <w:rFonts w:eastAsia="Times New Roman" w:cstheme="minorHAnsi"/>
          <w:color w:val="333333"/>
          <w:sz w:val="23"/>
          <w:szCs w:val="23"/>
        </w:rPr>
        <w:t>The candidate should have some familiarity with</w:t>
      </w:r>
      <w:r w:rsidR="000F3107" w:rsidRPr="00F75ABB">
        <w:rPr>
          <w:rFonts w:eastAsia="Times New Roman" w:cstheme="minorHAnsi"/>
          <w:color w:val="333333"/>
          <w:sz w:val="23"/>
          <w:szCs w:val="23"/>
        </w:rPr>
        <w:t xml:space="preserve"> real estate finance (affordable housing and economic development</w:t>
      </w:r>
      <w:r>
        <w:rPr>
          <w:rFonts w:eastAsia="Times New Roman" w:cstheme="minorHAnsi"/>
          <w:color w:val="333333"/>
          <w:sz w:val="23"/>
          <w:szCs w:val="23"/>
        </w:rPr>
        <w:t>)</w:t>
      </w:r>
      <w:r w:rsidR="000F3107" w:rsidRPr="00F75ABB">
        <w:rPr>
          <w:rFonts w:eastAsia="Times New Roman" w:cstheme="minorHAnsi"/>
          <w:color w:val="333333"/>
          <w:sz w:val="23"/>
          <w:szCs w:val="23"/>
        </w:rPr>
        <w:t xml:space="preserve"> and a commitment to racial and economic equity in community development. </w:t>
      </w:r>
    </w:p>
    <w:p w14:paraId="3E7257A8" w14:textId="31E7F9DA" w:rsidR="0092015B" w:rsidRDefault="00C636FE" w:rsidP="0092015B">
      <w:pPr>
        <w:shd w:val="clear" w:color="auto" w:fill="FFFFFF"/>
        <w:spacing w:after="225"/>
        <w:rPr>
          <w:rFonts w:eastAsia="Times New Roman" w:cstheme="minorHAnsi"/>
          <w:color w:val="333333"/>
          <w:sz w:val="23"/>
          <w:szCs w:val="23"/>
        </w:rPr>
      </w:pPr>
      <w:r w:rsidRPr="00C636FE">
        <w:rPr>
          <w:rFonts w:eastAsia="Times New Roman" w:cstheme="minorHAnsi"/>
          <w:color w:val="333333"/>
          <w:sz w:val="23"/>
          <w:szCs w:val="23"/>
        </w:rPr>
        <w:t xml:space="preserve">This position will </w:t>
      </w:r>
      <w:r w:rsidR="00F83B30">
        <w:rPr>
          <w:rFonts w:eastAsia="Times New Roman" w:cstheme="minorHAnsi"/>
          <w:color w:val="333333"/>
          <w:sz w:val="23"/>
          <w:szCs w:val="23"/>
        </w:rPr>
        <w:t>i</w:t>
      </w:r>
      <w:r w:rsidR="00F83B30" w:rsidRPr="00F83B30">
        <w:rPr>
          <w:rFonts w:eastAsia="Times New Roman" w:cstheme="minorHAnsi"/>
          <w:color w:val="333333"/>
          <w:sz w:val="23"/>
          <w:szCs w:val="23"/>
        </w:rPr>
        <w:t>nclude gathering</w:t>
      </w:r>
      <w:r w:rsidR="000F3107">
        <w:rPr>
          <w:rFonts w:eastAsia="Times New Roman" w:cstheme="minorHAnsi"/>
          <w:color w:val="333333"/>
          <w:sz w:val="23"/>
          <w:szCs w:val="23"/>
        </w:rPr>
        <w:t>, analyzing,</w:t>
      </w:r>
      <w:r w:rsidR="00F83B30">
        <w:rPr>
          <w:rFonts w:eastAsia="Times New Roman" w:cstheme="minorHAnsi"/>
          <w:color w:val="333333"/>
          <w:sz w:val="23"/>
          <w:szCs w:val="23"/>
        </w:rPr>
        <w:t xml:space="preserve"> and synthesizing</w:t>
      </w:r>
      <w:r w:rsidR="00F83B30" w:rsidRPr="00F83B30">
        <w:rPr>
          <w:rFonts w:eastAsia="Times New Roman" w:cstheme="minorHAnsi"/>
          <w:color w:val="333333"/>
          <w:sz w:val="23"/>
          <w:szCs w:val="23"/>
        </w:rPr>
        <w:t xml:space="preserve"> data </w:t>
      </w:r>
      <w:r w:rsidR="0092015B">
        <w:rPr>
          <w:rFonts w:eastAsia="Times New Roman" w:cstheme="minorHAnsi"/>
          <w:color w:val="333333"/>
          <w:sz w:val="23"/>
          <w:szCs w:val="23"/>
        </w:rPr>
        <w:t>on</w:t>
      </w:r>
      <w:r w:rsidR="00F83B30" w:rsidRPr="00F83B30">
        <w:rPr>
          <w:rFonts w:eastAsia="Times New Roman" w:cstheme="minorHAnsi"/>
          <w:color w:val="333333"/>
          <w:sz w:val="23"/>
          <w:szCs w:val="23"/>
        </w:rPr>
        <w:t xml:space="preserve"> </w:t>
      </w:r>
      <w:r w:rsidR="00F83B30">
        <w:rPr>
          <w:rFonts w:eastAsia="Times New Roman" w:cstheme="minorHAnsi"/>
          <w:color w:val="333333"/>
          <w:sz w:val="23"/>
          <w:szCs w:val="23"/>
        </w:rPr>
        <w:t>public incentives</w:t>
      </w:r>
      <w:r w:rsidR="00F83B30" w:rsidRPr="00F83B30">
        <w:rPr>
          <w:rFonts w:eastAsia="Times New Roman" w:cstheme="minorHAnsi"/>
          <w:color w:val="333333"/>
          <w:sz w:val="23"/>
          <w:szCs w:val="23"/>
        </w:rPr>
        <w:t xml:space="preserve"> for internal use or public education</w:t>
      </w:r>
      <w:r w:rsidR="00457A42">
        <w:rPr>
          <w:rFonts w:eastAsia="Times New Roman" w:cstheme="minorHAnsi"/>
          <w:color w:val="333333"/>
          <w:sz w:val="23"/>
          <w:szCs w:val="23"/>
        </w:rPr>
        <w:t>,</w:t>
      </w:r>
      <w:r w:rsidR="00F83B30" w:rsidRPr="00F83B30">
        <w:rPr>
          <w:rFonts w:eastAsia="Times New Roman" w:cstheme="minorHAnsi"/>
          <w:color w:val="333333"/>
          <w:sz w:val="23"/>
          <w:szCs w:val="23"/>
        </w:rPr>
        <w:t xml:space="preserve"> </w:t>
      </w:r>
      <w:r w:rsidR="000F3107">
        <w:rPr>
          <w:rFonts w:eastAsia="Times New Roman" w:cstheme="minorHAnsi"/>
          <w:color w:val="333333"/>
          <w:sz w:val="23"/>
          <w:szCs w:val="23"/>
        </w:rPr>
        <w:t>contributing to</w:t>
      </w:r>
      <w:r w:rsidR="00F83B30">
        <w:rPr>
          <w:rFonts w:eastAsia="Times New Roman" w:cstheme="minorHAnsi"/>
          <w:color w:val="333333"/>
          <w:sz w:val="23"/>
          <w:szCs w:val="23"/>
        </w:rPr>
        <w:t xml:space="preserve"> </w:t>
      </w:r>
      <w:r w:rsidR="0092015B">
        <w:rPr>
          <w:rFonts w:eastAsia="Times New Roman" w:cstheme="minorHAnsi"/>
          <w:color w:val="333333"/>
          <w:sz w:val="23"/>
          <w:szCs w:val="23"/>
        </w:rPr>
        <w:t xml:space="preserve">community development funding </w:t>
      </w:r>
      <w:r w:rsidR="00F83B30" w:rsidRPr="00F83B30">
        <w:rPr>
          <w:rFonts w:eastAsia="Times New Roman" w:cstheme="minorHAnsi"/>
          <w:color w:val="333333"/>
          <w:sz w:val="23"/>
          <w:szCs w:val="23"/>
        </w:rPr>
        <w:t>applications</w:t>
      </w:r>
      <w:r w:rsidR="00F83B30">
        <w:rPr>
          <w:rFonts w:eastAsia="Times New Roman" w:cstheme="minorHAnsi"/>
          <w:color w:val="333333"/>
          <w:sz w:val="23"/>
          <w:szCs w:val="23"/>
        </w:rPr>
        <w:t xml:space="preserve"> </w:t>
      </w:r>
      <w:r w:rsidR="00F83B30" w:rsidRPr="00F83B30">
        <w:rPr>
          <w:rFonts w:eastAsia="Times New Roman" w:cstheme="minorHAnsi"/>
          <w:color w:val="333333"/>
          <w:sz w:val="23"/>
          <w:szCs w:val="23"/>
        </w:rPr>
        <w:t>and other technical documents</w:t>
      </w:r>
      <w:r w:rsidR="00457A42">
        <w:rPr>
          <w:rFonts w:eastAsia="Times New Roman" w:cstheme="minorHAnsi"/>
          <w:color w:val="333333"/>
          <w:sz w:val="23"/>
          <w:szCs w:val="23"/>
        </w:rPr>
        <w:t>,</w:t>
      </w:r>
      <w:r w:rsidR="00F83B30" w:rsidRPr="00F83B30">
        <w:rPr>
          <w:rFonts w:eastAsia="Times New Roman" w:cstheme="minorHAnsi"/>
          <w:color w:val="333333"/>
          <w:sz w:val="23"/>
          <w:szCs w:val="23"/>
        </w:rPr>
        <w:t xml:space="preserve"> and composing technical briefings and factsheets.</w:t>
      </w:r>
      <w:r w:rsidR="00F83B30">
        <w:rPr>
          <w:rFonts w:eastAsia="Times New Roman" w:cstheme="minorHAnsi"/>
          <w:color w:val="333333"/>
          <w:sz w:val="23"/>
          <w:szCs w:val="23"/>
        </w:rPr>
        <w:t xml:space="preserve"> </w:t>
      </w:r>
    </w:p>
    <w:p w14:paraId="4D656928" w14:textId="0CB41897" w:rsidR="001D3F84" w:rsidRDefault="008C68C8" w:rsidP="008C68C8">
      <w:pPr>
        <w:shd w:val="clear" w:color="auto" w:fill="FFFFFF"/>
        <w:spacing w:after="225"/>
        <w:rPr>
          <w:rFonts w:eastAsia="Times New Roman" w:cstheme="minorHAnsi"/>
          <w:color w:val="333333"/>
          <w:sz w:val="23"/>
          <w:szCs w:val="23"/>
        </w:rPr>
      </w:pPr>
      <w:r w:rsidRPr="008C68C8">
        <w:rPr>
          <w:rFonts w:eastAsia="Times New Roman" w:cstheme="minorHAnsi"/>
          <w:color w:val="333333"/>
          <w:sz w:val="23"/>
          <w:szCs w:val="23"/>
        </w:rPr>
        <w:t>The</w:t>
      </w:r>
      <w:r w:rsidR="000F3107">
        <w:rPr>
          <w:rFonts w:eastAsia="Times New Roman" w:cstheme="minorHAnsi"/>
          <w:color w:val="333333"/>
          <w:sz w:val="23"/>
          <w:szCs w:val="23"/>
        </w:rPr>
        <w:t xml:space="preserve"> </w:t>
      </w:r>
      <w:r w:rsidR="007F369A">
        <w:rPr>
          <w:rFonts w:eastAsia="Times New Roman" w:cstheme="minorHAnsi"/>
          <w:color w:val="333333"/>
          <w:sz w:val="23"/>
          <w:szCs w:val="23"/>
        </w:rPr>
        <w:t>Access Fellow</w:t>
      </w:r>
      <w:r w:rsidR="000F3107">
        <w:rPr>
          <w:rFonts w:eastAsia="Times New Roman" w:cstheme="minorHAnsi"/>
          <w:color w:val="333333"/>
          <w:sz w:val="23"/>
          <w:szCs w:val="23"/>
        </w:rPr>
        <w:t xml:space="preserve"> w</w:t>
      </w:r>
      <w:r w:rsidRPr="008C68C8">
        <w:rPr>
          <w:rFonts w:eastAsia="Times New Roman" w:cstheme="minorHAnsi"/>
          <w:color w:val="333333"/>
          <w:sz w:val="23"/>
          <w:szCs w:val="23"/>
        </w:rPr>
        <w:t>ill spend most of his/her</w:t>
      </w:r>
      <w:r w:rsidR="0092015B">
        <w:rPr>
          <w:rFonts w:eastAsia="Times New Roman" w:cstheme="minorHAnsi"/>
          <w:color w:val="333333"/>
          <w:sz w:val="23"/>
          <w:szCs w:val="23"/>
        </w:rPr>
        <w:t>/their</w:t>
      </w:r>
      <w:r w:rsidRPr="008C68C8">
        <w:rPr>
          <w:rFonts w:eastAsia="Times New Roman" w:cstheme="minorHAnsi"/>
          <w:color w:val="333333"/>
          <w:sz w:val="23"/>
          <w:szCs w:val="23"/>
        </w:rPr>
        <w:t xml:space="preserve"> time in these activities</w:t>
      </w:r>
      <w:r w:rsidR="001D3F84">
        <w:rPr>
          <w:rFonts w:eastAsia="Times New Roman" w:cstheme="minorHAnsi"/>
          <w:color w:val="333333"/>
          <w:sz w:val="23"/>
          <w:szCs w:val="23"/>
        </w:rPr>
        <w:t>:</w:t>
      </w:r>
    </w:p>
    <w:p w14:paraId="12858F54" w14:textId="7059F134" w:rsidR="000F3107" w:rsidRPr="0092015B" w:rsidRDefault="000F3107" w:rsidP="000F3107">
      <w:pPr>
        <w:pStyle w:val="ListParagraph"/>
        <w:numPr>
          <w:ilvl w:val="0"/>
          <w:numId w:val="5"/>
        </w:numPr>
        <w:shd w:val="clear" w:color="auto" w:fill="FFFFFF"/>
        <w:spacing w:after="225"/>
        <w:rPr>
          <w:rFonts w:eastAsia="Times New Roman" w:cstheme="minorHAnsi"/>
          <w:color w:val="333333"/>
          <w:sz w:val="23"/>
          <w:szCs w:val="23"/>
        </w:rPr>
      </w:pPr>
      <w:r>
        <w:rPr>
          <w:rFonts w:eastAsia="Times New Roman" w:cstheme="minorHAnsi"/>
          <w:color w:val="333333"/>
          <w:sz w:val="23"/>
          <w:szCs w:val="23"/>
        </w:rPr>
        <w:t>Support t</w:t>
      </w:r>
      <w:r w:rsidRPr="008C68C8">
        <w:rPr>
          <w:rFonts w:eastAsia="Times New Roman" w:cstheme="minorHAnsi"/>
          <w:color w:val="333333"/>
          <w:sz w:val="23"/>
          <w:szCs w:val="23"/>
        </w:rPr>
        <w:t xml:space="preserve">he team in </w:t>
      </w:r>
      <w:r>
        <w:rPr>
          <w:rFonts w:eastAsia="Times New Roman" w:cstheme="minorHAnsi"/>
          <w:color w:val="333333"/>
          <w:sz w:val="23"/>
          <w:szCs w:val="23"/>
        </w:rPr>
        <w:t>administrative</w:t>
      </w:r>
      <w:r w:rsidRPr="008C68C8">
        <w:rPr>
          <w:rFonts w:eastAsia="Times New Roman" w:cstheme="minorHAnsi"/>
          <w:color w:val="333333"/>
          <w:sz w:val="23"/>
          <w:szCs w:val="23"/>
        </w:rPr>
        <w:t xml:space="preserve"> duties </w:t>
      </w:r>
      <w:r>
        <w:rPr>
          <w:rFonts w:eastAsia="Times New Roman" w:cstheme="minorHAnsi"/>
          <w:color w:val="333333"/>
          <w:sz w:val="23"/>
          <w:szCs w:val="23"/>
        </w:rPr>
        <w:t xml:space="preserve">including </w:t>
      </w:r>
      <w:r w:rsidRPr="008C68C8">
        <w:rPr>
          <w:rFonts w:eastAsia="Times New Roman" w:cstheme="minorHAnsi"/>
          <w:color w:val="333333"/>
          <w:sz w:val="23"/>
          <w:szCs w:val="23"/>
        </w:rPr>
        <w:t xml:space="preserve">program evaluation, process improvement, and other research </w:t>
      </w:r>
      <w:proofErr w:type="gramStart"/>
      <w:r w:rsidRPr="008C68C8">
        <w:rPr>
          <w:rFonts w:eastAsia="Times New Roman" w:cstheme="minorHAnsi"/>
          <w:color w:val="333333"/>
          <w:sz w:val="23"/>
          <w:szCs w:val="23"/>
        </w:rPr>
        <w:t>functions</w:t>
      </w:r>
      <w:r>
        <w:rPr>
          <w:rFonts w:eastAsia="Times New Roman" w:cstheme="minorHAnsi"/>
          <w:color w:val="333333"/>
          <w:sz w:val="23"/>
          <w:szCs w:val="23"/>
        </w:rPr>
        <w:t>;</w:t>
      </w:r>
      <w:proofErr w:type="gramEnd"/>
    </w:p>
    <w:p w14:paraId="4512E1B8" w14:textId="62CD65B7" w:rsidR="000F3107" w:rsidRPr="00F75ABB" w:rsidRDefault="000F3107" w:rsidP="000F3107">
      <w:pPr>
        <w:pStyle w:val="ListParagraph"/>
        <w:numPr>
          <w:ilvl w:val="0"/>
          <w:numId w:val="5"/>
        </w:numPr>
        <w:shd w:val="clear" w:color="auto" w:fill="FFFFFF"/>
        <w:spacing w:after="225"/>
        <w:rPr>
          <w:rFonts w:eastAsia="Times New Roman" w:cstheme="minorHAnsi"/>
          <w:color w:val="333333"/>
          <w:sz w:val="23"/>
          <w:szCs w:val="23"/>
        </w:rPr>
      </w:pPr>
      <w:r w:rsidRPr="00F75ABB">
        <w:rPr>
          <w:rFonts w:eastAsia="Times New Roman" w:cstheme="minorHAnsi"/>
          <w:color w:val="333333"/>
          <w:sz w:val="23"/>
          <w:szCs w:val="23"/>
        </w:rPr>
        <w:t>Assist</w:t>
      </w:r>
      <w:r>
        <w:rPr>
          <w:rFonts w:eastAsia="Times New Roman" w:cstheme="minorHAnsi"/>
          <w:color w:val="333333"/>
          <w:sz w:val="23"/>
          <w:szCs w:val="23"/>
        </w:rPr>
        <w:t xml:space="preserve"> with project management </w:t>
      </w:r>
      <w:proofErr w:type="gramStart"/>
      <w:r>
        <w:rPr>
          <w:rFonts w:eastAsia="Times New Roman" w:cstheme="minorHAnsi"/>
          <w:color w:val="333333"/>
          <w:sz w:val="23"/>
          <w:szCs w:val="23"/>
        </w:rPr>
        <w:t>tasks;</w:t>
      </w:r>
      <w:proofErr w:type="gramEnd"/>
    </w:p>
    <w:p w14:paraId="716B9A80" w14:textId="0005BED5" w:rsidR="000F3107" w:rsidRDefault="000F3107" w:rsidP="000F3107">
      <w:pPr>
        <w:pStyle w:val="ListParagraph"/>
        <w:numPr>
          <w:ilvl w:val="0"/>
          <w:numId w:val="5"/>
        </w:numPr>
        <w:shd w:val="clear" w:color="auto" w:fill="FFFFFF"/>
        <w:spacing w:after="225"/>
        <w:rPr>
          <w:rFonts w:eastAsia="Times New Roman" w:cstheme="minorHAnsi"/>
          <w:color w:val="333333"/>
          <w:sz w:val="23"/>
          <w:szCs w:val="23"/>
        </w:rPr>
      </w:pPr>
      <w:r>
        <w:rPr>
          <w:rFonts w:eastAsia="Times New Roman" w:cstheme="minorHAnsi"/>
          <w:color w:val="333333"/>
          <w:sz w:val="23"/>
          <w:szCs w:val="23"/>
        </w:rPr>
        <w:t xml:space="preserve">Coordinate between clients and HCC team </w:t>
      </w:r>
      <w:proofErr w:type="gramStart"/>
      <w:r>
        <w:rPr>
          <w:rFonts w:eastAsia="Times New Roman" w:cstheme="minorHAnsi"/>
          <w:color w:val="333333"/>
          <w:sz w:val="23"/>
          <w:szCs w:val="23"/>
        </w:rPr>
        <w:t>members;</w:t>
      </w:r>
      <w:proofErr w:type="gramEnd"/>
    </w:p>
    <w:p w14:paraId="2EE38565" w14:textId="458744EA" w:rsidR="00010CCA" w:rsidRDefault="00010CCA" w:rsidP="000F3107">
      <w:pPr>
        <w:pStyle w:val="ListParagraph"/>
        <w:numPr>
          <w:ilvl w:val="0"/>
          <w:numId w:val="5"/>
        </w:numPr>
        <w:shd w:val="clear" w:color="auto" w:fill="FFFFFF"/>
        <w:spacing w:after="225"/>
        <w:rPr>
          <w:rFonts w:eastAsia="Times New Roman" w:cstheme="minorHAnsi"/>
          <w:color w:val="333333"/>
          <w:sz w:val="23"/>
          <w:szCs w:val="23"/>
        </w:rPr>
      </w:pPr>
      <w:r>
        <w:rPr>
          <w:rFonts w:eastAsia="Times New Roman" w:cstheme="minorHAnsi"/>
          <w:color w:val="333333"/>
          <w:sz w:val="23"/>
          <w:szCs w:val="23"/>
        </w:rPr>
        <w:t xml:space="preserve">Research </w:t>
      </w:r>
      <w:r w:rsidRPr="00010CCA">
        <w:rPr>
          <w:rFonts w:eastAsia="Times New Roman" w:cstheme="minorHAnsi"/>
          <w:color w:val="333333"/>
          <w:sz w:val="23"/>
          <w:szCs w:val="23"/>
        </w:rPr>
        <w:t xml:space="preserve">a variety of written content (fact sheets, press releases, </w:t>
      </w:r>
      <w:r>
        <w:rPr>
          <w:rFonts w:eastAsia="Times New Roman" w:cstheme="minorHAnsi"/>
          <w:color w:val="333333"/>
          <w:sz w:val="23"/>
          <w:szCs w:val="23"/>
        </w:rPr>
        <w:t xml:space="preserve">white papers, </w:t>
      </w:r>
      <w:r w:rsidRPr="00010CCA">
        <w:rPr>
          <w:rFonts w:eastAsia="Times New Roman" w:cstheme="minorHAnsi"/>
          <w:color w:val="333333"/>
          <w:sz w:val="23"/>
          <w:szCs w:val="23"/>
        </w:rPr>
        <w:t>text for web and social media, blog posts, op-eds, letters to the editor</w:t>
      </w:r>
      <w:r>
        <w:rPr>
          <w:rFonts w:eastAsia="Times New Roman" w:cstheme="minorHAnsi"/>
          <w:color w:val="333333"/>
          <w:sz w:val="23"/>
          <w:szCs w:val="23"/>
        </w:rPr>
        <w:t>, etc.</w:t>
      </w:r>
      <w:proofErr w:type="gramStart"/>
      <w:r>
        <w:rPr>
          <w:rFonts w:eastAsia="Times New Roman" w:cstheme="minorHAnsi"/>
          <w:color w:val="333333"/>
          <w:sz w:val="23"/>
          <w:szCs w:val="23"/>
        </w:rPr>
        <w:t>)</w:t>
      </w:r>
      <w:r w:rsidR="0092015B">
        <w:rPr>
          <w:rFonts w:eastAsia="Times New Roman" w:cstheme="minorHAnsi"/>
          <w:color w:val="333333"/>
          <w:sz w:val="23"/>
          <w:szCs w:val="23"/>
        </w:rPr>
        <w:t>;</w:t>
      </w:r>
      <w:proofErr w:type="gramEnd"/>
    </w:p>
    <w:p w14:paraId="3646EC30" w14:textId="2EC06A5B" w:rsidR="000F3107" w:rsidRPr="00F75ABB" w:rsidRDefault="000F3107" w:rsidP="000F3107">
      <w:pPr>
        <w:pStyle w:val="ListParagraph"/>
        <w:numPr>
          <w:ilvl w:val="0"/>
          <w:numId w:val="5"/>
        </w:numPr>
        <w:shd w:val="clear" w:color="auto" w:fill="FFFFFF"/>
        <w:spacing w:after="225"/>
        <w:rPr>
          <w:rFonts w:eastAsia="Times New Roman" w:cstheme="minorHAnsi"/>
          <w:color w:val="333333"/>
          <w:sz w:val="23"/>
          <w:szCs w:val="23"/>
        </w:rPr>
      </w:pPr>
      <w:r w:rsidRPr="00F75ABB">
        <w:rPr>
          <w:rFonts w:eastAsia="Times New Roman" w:cstheme="minorHAnsi"/>
          <w:color w:val="333333"/>
          <w:sz w:val="23"/>
          <w:szCs w:val="23"/>
        </w:rPr>
        <w:t xml:space="preserve">Collaborate with clients in completing diligence requirements for project investors and tax credit </w:t>
      </w:r>
      <w:proofErr w:type="gramStart"/>
      <w:r w:rsidRPr="00F75ABB">
        <w:rPr>
          <w:rFonts w:eastAsia="Times New Roman" w:cstheme="minorHAnsi"/>
          <w:color w:val="333333"/>
          <w:sz w:val="23"/>
          <w:szCs w:val="23"/>
        </w:rPr>
        <w:t>applications</w:t>
      </w:r>
      <w:r>
        <w:rPr>
          <w:rFonts w:eastAsia="Times New Roman" w:cstheme="minorHAnsi"/>
          <w:color w:val="333333"/>
          <w:sz w:val="23"/>
          <w:szCs w:val="23"/>
        </w:rPr>
        <w:t>;</w:t>
      </w:r>
      <w:proofErr w:type="gramEnd"/>
    </w:p>
    <w:p w14:paraId="07359C78" w14:textId="77777777" w:rsidR="000F3107" w:rsidRDefault="000F3107" w:rsidP="000F3107">
      <w:pPr>
        <w:pStyle w:val="ListParagraph"/>
        <w:numPr>
          <w:ilvl w:val="0"/>
          <w:numId w:val="5"/>
        </w:numPr>
        <w:shd w:val="clear" w:color="auto" w:fill="FFFFFF"/>
        <w:spacing w:after="225"/>
        <w:rPr>
          <w:rFonts w:eastAsia="Times New Roman" w:cstheme="minorHAnsi"/>
          <w:color w:val="333333"/>
          <w:sz w:val="23"/>
          <w:szCs w:val="23"/>
        </w:rPr>
      </w:pPr>
      <w:r w:rsidRPr="00F75ABB">
        <w:rPr>
          <w:rFonts w:eastAsia="Times New Roman" w:cstheme="minorHAnsi"/>
          <w:color w:val="333333"/>
          <w:sz w:val="23"/>
          <w:szCs w:val="23"/>
        </w:rPr>
        <w:t xml:space="preserve">Assist with various aspects of transactions involving Historic, Low-Income Housing, and New Markets Tax </w:t>
      </w:r>
      <w:proofErr w:type="gramStart"/>
      <w:r w:rsidRPr="00F75ABB">
        <w:rPr>
          <w:rFonts w:eastAsia="Times New Roman" w:cstheme="minorHAnsi"/>
          <w:color w:val="333333"/>
          <w:sz w:val="23"/>
          <w:szCs w:val="23"/>
        </w:rPr>
        <w:t>Credits</w:t>
      </w:r>
      <w:r>
        <w:rPr>
          <w:rFonts w:eastAsia="Times New Roman" w:cstheme="minorHAnsi"/>
          <w:color w:val="333333"/>
          <w:sz w:val="23"/>
          <w:szCs w:val="23"/>
        </w:rPr>
        <w:t>;</w:t>
      </w:r>
      <w:proofErr w:type="gramEnd"/>
    </w:p>
    <w:p w14:paraId="4CDA1289" w14:textId="7638C333" w:rsidR="0033292A" w:rsidRDefault="008C68C8" w:rsidP="00731A82">
      <w:pPr>
        <w:pStyle w:val="ListParagraph"/>
        <w:numPr>
          <w:ilvl w:val="0"/>
          <w:numId w:val="5"/>
        </w:numPr>
        <w:shd w:val="clear" w:color="auto" w:fill="FFFFFF"/>
        <w:spacing w:after="225"/>
        <w:rPr>
          <w:rFonts w:eastAsia="Times New Roman" w:cstheme="minorHAnsi"/>
          <w:color w:val="333333"/>
          <w:sz w:val="23"/>
          <w:szCs w:val="23"/>
        </w:rPr>
      </w:pPr>
      <w:r>
        <w:rPr>
          <w:rFonts w:eastAsia="Times New Roman" w:cstheme="minorHAnsi"/>
          <w:color w:val="333333"/>
          <w:sz w:val="23"/>
          <w:szCs w:val="23"/>
        </w:rPr>
        <w:t xml:space="preserve">Perform benchmarking research </w:t>
      </w:r>
      <w:r w:rsidR="008D3418">
        <w:rPr>
          <w:rFonts w:eastAsia="Times New Roman" w:cstheme="minorHAnsi"/>
          <w:color w:val="333333"/>
          <w:sz w:val="23"/>
          <w:szCs w:val="23"/>
        </w:rPr>
        <w:t>around public incentives including, but not limited to</w:t>
      </w:r>
      <w:r w:rsidR="00731A82" w:rsidRPr="00ED067A">
        <w:rPr>
          <w:rFonts w:eastAsia="Times New Roman" w:cstheme="minorHAnsi"/>
          <w:color w:val="333333"/>
          <w:sz w:val="23"/>
          <w:szCs w:val="23"/>
        </w:rPr>
        <w:t xml:space="preserve">, Federal and State </w:t>
      </w:r>
      <w:r w:rsidR="00457A42">
        <w:rPr>
          <w:rFonts w:eastAsia="Times New Roman" w:cstheme="minorHAnsi"/>
          <w:color w:val="333333"/>
          <w:sz w:val="23"/>
          <w:szCs w:val="23"/>
        </w:rPr>
        <w:t>Low-Income</w:t>
      </w:r>
      <w:r w:rsidR="00731A82" w:rsidRPr="00ED067A">
        <w:rPr>
          <w:rFonts w:eastAsia="Times New Roman" w:cstheme="minorHAnsi"/>
          <w:color w:val="333333"/>
          <w:sz w:val="23"/>
          <w:szCs w:val="23"/>
        </w:rPr>
        <w:t xml:space="preserve"> Housing Tax Credits</w:t>
      </w:r>
      <w:r w:rsidR="008D3418">
        <w:rPr>
          <w:rFonts w:eastAsia="Times New Roman" w:cstheme="minorHAnsi"/>
          <w:color w:val="333333"/>
          <w:sz w:val="23"/>
          <w:szCs w:val="23"/>
        </w:rPr>
        <w:t>, Historic Tax Credits, Energy Tax Credits,</w:t>
      </w:r>
      <w:r w:rsidR="00731A82" w:rsidRPr="00ED067A">
        <w:rPr>
          <w:rFonts w:eastAsia="Times New Roman" w:cstheme="minorHAnsi"/>
          <w:color w:val="333333"/>
          <w:sz w:val="23"/>
          <w:szCs w:val="23"/>
        </w:rPr>
        <w:t xml:space="preserve"> </w:t>
      </w:r>
      <w:r w:rsidR="008D3418">
        <w:rPr>
          <w:rFonts w:eastAsia="Times New Roman" w:cstheme="minorHAnsi"/>
          <w:color w:val="333333"/>
          <w:sz w:val="23"/>
          <w:szCs w:val="23"/>
        </w:rPr>
        <w:t xml:space="preserve">Tax Increment Financing, Opportunity Zones, </w:t>
      </w:r>
      <w:r w:rsidR="00731A82" w:rsidRPr="00ED067A">
        <w:rPr>
          <w:rFonts w:eastAsia="Times New Roman" w:cstheme="minorHAnsi"/>
          <w:color w:val="333333"/>
          <w:sz w:val="23"/>
          <w:szCs w:val="23"/>
        </w:rPr>
        <w:t>and New Market</w:t>
      </w:r>
      <w:r w:rsidR="008D3418">
        <w:rPr>
          <w:rFonts w:eastAsia="Times New Roman" w:cstheme="minorHAnsi"/>
          <w:color w:val="333333"/>
          <w:sz w:val="23"/>
          <w:szCs w:val="23"/>
        </w:rPr>
        <w:t>s</w:t>
      </w:r>
      <w:r w:rsidR="00731A82" w:rsidRPr="00ED067A">
        <w:rPr>
          <w:rFonts w:eastAsia="Times New Roman" w:cstheme="minorHAnsi"/>
          <w:color w:val="333333"/>
          <w:sz w:val="23"/>
          <w:szCs w:val="23"/>
        </w:rPr>
        <w:t xml:space="preserve"> Tax </w:t>
      </w:r>
      <w:proofErr w:type="gramStart"/>
      <w:r w:rsidR="00731A82" w:rsidRPr="00ED067A">
        <w:rPr>
          <w:rFonts w:eastAsia="Times New Roman" w:cstheme="minorHAnsi"/>
          <w:color w:val="333333"/>
          <w:sz w:val="23"/>
          <w:szCs w:val="23"/>
        </w:rPr>
        <w:t>Credits</w:t>
      </w:r>
      <w:r w:rsidR="0092015B">
        <w:rPr>
          <w:rFonts w:eastAsia="Times New Roman" w:cstheme="minorHAnsi"/>
          <w:color w:val="333333"/>
          <w:sz w:val="23"/>
          <w:szCs w:val="23"/>
        </w:rPr>
        <w:t>;</w:t>
      </w:r>
      <w:proofErr w:type="gramEnd"/>
    </w:p>
    <w:p w14:paraId="2D8C4E2D" w14:textId="7A5CEBE0" w:rsidR="008D3418" w:rsidRPr="008253E1" w:rsidRDefault="008D3418" w:rsidP="00731A82">
      <w:pPr>
        <w:pStyle w:val="ListParagraph"/>
        <w:numPr>
          <w:ilvl w:val="0"/>
          <w:numId w:val="5"/>
        </w:numPr>
        <w:shd w:val="clear" w:color="auto" w:fill="FFFFFF"/>
        <w:spacing w:after="225"/>
        <w:rPr>
          <w:rFonts w:eastAsia="Times New Roman" w:cstheme="minorHAnsi"/>
          <w:color w:val="333333"/>
          <w:sz w:val="23"/>
          <w:szCs w:val="23"/>
        </w:rPr>
      </w:pPr>
      <w:r w:rsidRPr="008D3418">
        <w:rPr>
          <w:rFonts w:eastAsia="Times New Roman" w:cstheme="minorHAnsi"/>
          <w:color w:val="333333"/>
          <w:sz w:val="23"/>
          <w:szCs w:val="23"/>
        </w:rPr>
        <w:t xml:space="preserve">Research foundations, grantors, and individuals </w:t>
      </w:r>
      <w:r w:rsidR="00010CCA">
        <w:rPr>
          <w:rFonts w:eastAsia="Times New Roman" w:cstheme="minorHAnsi"/>
          <w:color w:val="333333"/>
          <w:sz w:val="23"/>
          <w:szCs w:val="23"/>
        </w:rPr>
        <w:t>in the community development ecosystem</w:t>
      </w:r>
      <w:r w:rsidR="0092015B">
        <w:rPr>
          <w:rFonts w:eastAsia="Times New Roman" w:cstheme="minorHAnsi"/>
          <w:color w:val="333333"/>
          <w:sz w:val="23"/>
          <w:szCs w:val="23"/>
        </w:rPr>
        <w:t>;</w:t>
      </w:r>
      <w:r w:rsidR="000F3107">
        <w:rPr>
          <w:rFonts w:eastAsia="Times New Roman" w:cstheme="minorHAnsi"/>
          <w:color w:val="333333"/>
          <w:sz w:val="23"/>
          <w:szCs w:val="23"/>
        </w:rPr>
        <w:t xml:space="preserve"> and,</w:t>
      </w:r>
    </w:p>
    <w:p w14:paraId="116EBBF0" w14:textId="5333281C" w:rsidR="00ED067A" w:rsidRPr="00ED067A" w:rsidRDefault="00ED067A" w:rsidP="00ED067A">
      <w:pPr>
        <w:pStyle w:val="ListParagraph"/>
        <w:numPr>
          <w:ilvl w:val="0"/>
          <w:numId w:val="5"/>
        </w:numPr>
        <w:shd w:val="clear" w:color="auto" w:fill="FFFFFF"/>
        <w:spacing w:after="225"/>
        <w:rPr>
          <w:rFonts w:eastAsia="Times New Roman" w:cstheme="minorHAnsi"/>
          <w:color w:val="333333"/>
          <w:sz w:val="23"/>
          <w:szCs w:val="23"/>
        </w:rPr>
      </w:pPr>
      <w:r w:rsidRPr="00ED067A">
        <w:rPr>
          <w:rFonts w:eastAsia="Times New Roman" w:cstheme="minorHAnsi"/>
          <w:color w:val="333333"/>
          <w:sz w:val="23"/>
          <w:szCs w:val="23"/>
        </w:rPr>
        <w:t xml:space="preserve">Other tasks &amp; duties as assigned based on business </w:t>
      </w:r>
      <w:r w:rsidR="00457A42">
        <w:rPr>
          <w:rFonts w:eastAsia="Times New Roman" w:cstheme="minorHAnsi"/>
          <w:color w:val="333333"/>
          <w:sz w:val="23"/>
          <w:szCs w:val="23"/>
        </w:rPr>
        <w:t>needs</w:t>
      </w:r>
      <w:r w:rsidRPr="00ED067A">
        <w:rPr>
          <w:rFonts w:eastAsia="Times New Roman" w:cstheme="minorHAnsi"/>
          <w:color w:val="333333"/>
          <w:sz w:val="23"/>
          <w:szCs w:val="23"/>
        </w:rPr>
        <w:t>.</w:t>
      </w:r>
    </w:p>
    <w:p w14:paraId="6BAD1F2D" w14:textId="4D7B6216" w:rsidR="00ED067A" w:rsidRPr="00ED067A" w:rsidRDefault="00ED067A" w:rsidP="004E7F57">
      <w:pPr>
        <w:shd w:val="clear" w:color="auto" w:fill="FFFFFF"/>
        <w:spacing w:after="225"/>
        <w:rPr>
          <w:rFonts w:eastAsia="Times New Roman" w:cstheme="minorHAnsi"/>
          <w:b/>
          <w:bCs/>
          <w:color w:val="333333"/>
          <w:sz w:val="23"/>
          <w:szCs w:val="23"/>
        </w:rPr>
      </w:pPr>
      <w:r w:rsidRPr="00ED067A">
        <w:rPr>
          <w:rFonts w:eastAsia="Times New Roman" w:cstheme="minorHAnsi"/>
          <w:b/>
          <w:bCs/>
          <w:color w:val="333333"/>
          <w:sz w:val="23"/>
          <w:szCs w:val="23"/>
        </w:rPr>
        <w:t>About Hope Community Capital</w:t>
      </w:r>
    </w:p>
    <w:p w14:paraId="3C2A9E0D" w14:textId="6C969D3A" w:rsidR="004E7F57" w:rsidRPr="004E7F57" w:rsidRDefault="004E7F57" w:rsidP="004E7F57">
      <w:pPr>
        <w:shd w:val="clear" w:color="auto" w:fill="FFFFFF"/>
        <w:spacing w:after="225"/>
        <w:rPr>
          <w:rFonts w:eastAsia="Times New Roman" w:cstheme="minorHAnsi"/>
          <w:color w:val="333333"/>
          <w:sz w:val="23"/>
          <w:szCs w:val="23"/>
        </w:rPr>
      </w:pPr>
      <w:r w:rsidRPr="004E7F57">
        <w:rPr>
          <w:rFonts w:eastAsia="Times New Roman" w:cstheme="minorHAnsi"/>
          <w:color w:val="333333"/>
          <w:sz w:val="23"/>
          <w:szCs w:val="23"/>
        </w:rPr>
        <w:t>Hope Community Capital is</w:t>
      </w:r>
      <w:r w:rsidR="00457A42">
        <w:rPr>
          <w:rFonts w:eastAsia="Times New Roman" w:cstheme="minorHAnsi"/>
          <w:color w:val="333333"/>
          <w:sz w:val="23"/>
          <w:szCs w:val="23"/>
        </w:rPr>
        <w:t xml:space="preserve"> a certified B corporation</w:t>
      </w:r>
      <w:r w:rsidRPr="004E7F57">
        <w:rPr>
          <w:rFonts w:eastAsia="Times New Roman" w:cstheme="minorHAnsi"/>
          <w:color w:val="333333"/>
          <w:sz w:val="23"/>
          <w:szCs w:val="23"/>
        </w:rPr>
        <w:t xml:space="preserve"> known for our attention to detail, excellence in the delivery of our services, and long-term commitment to our </w:t>
      </w:r>
      <w:r w:rsidR="00457A42">
        <w:rPr>
          <w:rFonts w:eastAsia="Times New Roman" w:cstheme="minorHAnsi"/>
          <w:color w:val="333333"/>
          <w:sz w:val="23"/>
          <w:szCs w:val="23"/>
        </w:rPr>
        <w:t>clients'</w:t>
      </w:r>
      <w:r w:rsidRPr="004E7F57">
        <w:rPr>
          <w:rFonts w:eastAsia="Times New Roman" w:cstheme="minorHAnsi"/>
          <w:color w:val="333333"/>
          <w:sz w:val="23"/>
          <w:szCs w:val="23"/>
        </w:rPr>
        <w:t xml:space="preserve"> success. As a leader in the community development field, </w:t>
      </w:r>
      <w:r w:rsidR="00457A42">
        <w:rPr>
          <w:rFonts w:eastAsia="Times New Roman" w:cstheme="minorHAnsi"/>
          <w:color w:val="333333"/>
          <w:sz w:val="23"/>
          <w:szCs w:val="23"/>
        </w:rPr>
        <w:t>we're</w:t>
      </w:r>
      <w:r w:rsidR="00C83CB2" w:rsidRPr="00C83CB2">
        <w:rPr>
          <w:rFonts w:eastAsia="Times New Roman" w:cstheme="minorHAnsi"/>
          <w:color w:val="333333"/>
          <w:sz w:val="23"/>
          <w:szCs w:val="23"/>
        </w:rPr>
        <w:t xml:space="preserve"> passionate about giving </w:t>
      </w:r>
      <w:r w:rsidRPr="004E7F57">
        <w:rPr>
          <w:rFonts w:eastAsia="Times New Roman" w:cstheme="minorHAnsi"/>
          <w:color w:val="333333"/>
          <w:sz w:val="23"/>
          <w:szCs w:val="23"/>
        </w:rPr>
        <w:t>our projects</w:t>
      </w:r>
      <w:r w:rsidR="00C83CB2" w:rsidRPr="00C83CB2">
        <w:rPr>
          <w:rFonts w:eastAsia="Times New Roman" w:cstheme="minorHAnsi"/>
          <w:color w:val="333333"/>
          <w:sz w:val="23"/>
          <w:szCs w:val="23"/>
        </w:rPr>
        <w:t xml:space="preserve"> everything they need to </w:t>
      </w:r>
      <w:r w:rsidRPr="004E7F57">
        <w:rPr>
          <w:rFonts w:eastAsia="Times New Roman" w:cstheme="minorHAnsi"/>
          <w:color w:val="333333"/>
          <w:sz w:val="23"/>
          <w:szCs w:val="23"/>
        </w:rPr>
        <w:t xml:space="preserve">cultivate sustainable, inclusive, and thriving </w:t>
      </w:r>
      <w:r w:rsidR="004920D9">
        <w:rPr>
          <w:rFonts w:eastAsia="Times New Roman" w:cstheme="minorHAnsi"/>
          <w:color w:val="333333"/>
          <w:sz w:val="23"/>
          <w:szCs w:val="23"/>
        </w:rPr>
        <w:t>spaces</w:t>
      </w:r>
      <w:r w:rsidRPr="004E7F57">
        <w:rPr>
          <w:rFonts w:eastAsia="Times New Roman" w:cstheme="minorHAnsi"/>
          <w:color w:val="333333"/>
          <w:sz w:val="23"/>
          <w:szCs w:val="23"/>
        </w:rPr>
        <w:t>.</w:t>
      </w:r>
      <w:r w:rsidR="00C83CB2" w:rsidRPr="00C83CB2">
        <w:rPr>
          <w:rFonts w:eastAsia="Times New Roman" w:cstheme="minorHAnsi"/>
          <w:color w:val="333333"/>
          <w:sz w:val="23"/>
          <w:szCs w:val="23"/>
        </w:rPr>
        <w:br/>
      </w:r>
      <w:r w:rsidR="00C83CB2" w:rsidRPr="00C83CB2">
        <w:rPr>
          <w:rFonts w:eastAsia="Times New Roman" w:cstheme="minorHAnsi"/>
          <w:color w:val="333333"/>
          <w:sz w:val="23"/>
          <w:szCs w:val="23"/>
        </w:rPr>
        <w:br/>
      </w:r>
      <w:r w:rsidRPr="004E7F57">
        <w:rPr>
          <w:rFonts w:eastAsia="Times New Roman" w:cstheme="minorHAnsi"/>
          <w:color w:val="333333"/>
          <w:sz w:val="23"/>
          <w:szCs w:val="23"/>
        </w:rPr>
        <w:t>HCC is</w:t>
      </w:r>
      <w:r w:rsidR="00C83CB2" w:rsidRPr="00C83CB2">
        <w:rPr>
          <w:rFonts w:eastAsia="Times New Roman" w:cstheme="minorHAnsi"/>
          <w:color w:val="333333"/>
          <w:sz w:val="23"/>
          <w:szCs w:val="23"/>
        </w:rPr>
        <w:t xml:space="preserve"> focused and committed to diversity, equity, and inclusion as the center of our hiring process and company culture. </w:t>
      </w:r>
      <w:r w:rsidR="00457A42">
        <w:rPr>
          <w:rFonts w:eastAsia="Times New Roman" w:cstheme="minorHAnsi"/>
          <w:color w:val="333333"/>
          <w:sz w:val="23"/>
          <w:szCs w:val="23"/>
        </w:rPr>
        <w:t>We're</w:t>
      </w:r>
      <w:r w:rsidR="00C83CB2" w:rsidRPr="00C83CB2">
        <w:rPr>
          <w:rFonts w:eastAsia="Times New Roman" w:cstheme="minorHAnsi"/>
          <w:color w:val="333333"/>
          <w:sz w:val="23"/>
          <w:szCs w:val="23"/>
        </w:rPr>
        <w:t xml:space="preserve"> committed to building a </w:t>
      </w:r>
      <w:r w:rsidRPr="004E7F57">
        <w:rPr>
          <w:rFonts w:eastAsia="Times New Roman" w:cstheme="minorHAnsi"/>
          <w:color w:val="333333"/>
          <w:sz w:val="23"/>
          <w:szCs w:val="23"/>
        </w:rPr>
        <w:t>culture</w:t>
      </w:r>
      <w:r w:rsidR="00C83CB2" w:rsidRPr="00C83CB2">
        <w:rPr>
          <w:rFonts w:eastAsia="Times New Roman" w:cstheme="minorHAnsi"/>
          <w:color w:val="333333"/>
          <w:sz w:val="23"/>
          <w:szCs w:val="23"/>
        </w:rPr>
        <w:t xml:space="preserve"> that values and honors the contributions of underrepresented communities -</w:t>
      </w:r>
      <w:r w:rsidRPr="004E7F57">
        <w:rPr>
          <w:rFonts w:eastAsia="Times New Roman" w:cstheme="minorHAnsi"/>
          <w:color w:val="333333"/>
          <w:sz w:val="23"/>
          <w:szCs w:val="23"/>
        </w:rPr>
        <w:t xml:space="preserve"> </w:t>
      </w:r>
      <w:r w:rsidR="00C83CB2" w:rsidRPr="00C83CB2">
        <w:rPr>
          <w:rFonts w:eastAsia="Times New Roman" w:cstheme="minorHAnsi"/>
          <w:color w:val="333333"/>
          <w:sz w:val="23"/>
          <w:szCs w:val="23"/>
        </w:rPr>
        <w:t xml:space="preserve">starting with the </w:t>
      </w:r>
      <w:r w:rsidRPr="004E7F57">
        <w:rPr>
          <w:rFonts w:eastAsia="Times New Roman" w:cstheme="minorHAnsi"/>
          <w:color w:val="333333"/>
          <w:sz w:val="23"/>
          <w:szCs w:val="23"/>
        </w:rPr>
        <w:t>Hope Community Capital</w:t>
      </w:r>
      <w:r w:rsidR="00C83CB2" w:rsidRPr="00C83CB2">
        <w:rPr>
          <w:rFonts w:eastAsia="Times New Roman" w:cstheme="minorHAnsi"/>
          <w:color w:val="333333"/>
          <w:sz w:val="23"/>
          <w:szCs w:val="23"/>
        </w:rPr>
        <w:t xml:space="preserve"> family. </w:t>
      </w:r>
    </w:p>
    <w:p w14:paraId="372A19F7" w14:textId="1D6672DA" w:rsidR="00ED067A" w:rsidRPr="00ED067A" w:rsidRDefault="00ED067A" w:rsidP="00ED067A">
      <w:pPr>
        <w:pStyle w:val="ListParagraph"/>
        <w:numPr>
          <w:ilvl w:val="0"/>
          <w:numId w:val="4"/>
        </w:numPr>
        <w:shd w:val="clear" w:color="auto" w:fill="FFFFFF"/>
        <w:spacing w:after="225"/>
        <w:rPr>
          <w:rFonts w:eastAsia="Times New Roman" w:cstheme="minorHAnsi"/>
          <w:color w:val="333333"/>
          <w:sz w:val="23"/>
          <w:szCs w:val="23"/>
        </w:rPr>
      </w:pPr>
      <w:r w:rsidRPr="00ED067A">
        <w:rPr>
          <w:rFonts w:eastAsia="Times New Roman" w:cstheme="minorHAnsi"/>
          <w:b/>
          <w:bCs/>
          <w:color w:val="333333"/>
          <w:sz w:val="23"/>
          <w:szCs w:val="23"/>
        </w:rPr>
        <w:t>Integrity</w:t>
      </w:r>
      <w:r w:rsidRPr="00ED067A">
        <w:rPr>
          <w:rFonts w:eastAsia="Times New Roman" w:cstheme="minorHAnsi"/>
          <w:color w:val="333333"/>
          <w:sz w:val="23"/>
          <w:szCs w:val="23"/>
        </w:rPr>
        <w:t>: We commit to and expect honesty, reliability, and kindness.</w:t>
      </w:r>
    </w:p>
    <w:p w14:paraId="6CAAD291" w14:textId="52B06729" w:rsidR="00ED067A" w:rsidRPr="00ED067A" w:rsidRDefault="00ED067A" w:rsidP="00ED067A">
      <w:pPr>
        <w:pStyle w:val="ListParagraph"/>
        <w:numPr>
          <w:ilvl w:val="0"/>
          <w:numId w:val="4"/>
        </w:numPr>
        <w:shd w:val="clear" w:color="auto" w:fill="FFFFFF"/>
        <w:spacing w:after="225"/>
        <w:rPr>
          <w:rFonts w:eastAsia="Times New Roman" w:cstheme="minorHAnsi"/>
          <w:color w:val="333333"/>
          <w:sz w:val="23"/>
          <w:szCs w:val="23"/>
        </w:rPr>
      </w:pPr>
      <w:r w:rsidRPr="00ED067A">
        <w:rPr>
          <w:rFonts w:eastAsia="Times New Roman" w:cstheme="minorHAnsi"/>
          <w:b/>
          <w:bCs/>
          <w:color w:val="333333"/>
          <w:sz w:val="23"/>
          <w:szCs w:val="23"/>
        </w:rPr>
        <w:lastRenderedPageBreak/>
        <w:t>Excellence</w:t>
      </w:r>
      <w:r w:rsidRPr="00ED067A">
        <w:rPr>
          <w:rFonts w:eastAsia="Times New Roman" w:cstheme="minorHAnsi"/>
          <w:color w:val="333333"/>
          <w:sz w:val="23"/>
          <w:szCs w:val="23"/>
        </w:rPr>
        <w:t xml:space="preserve">: Our services and processes are distinguished by consistent excellence. We maximize our </w:t>
      </w:r>
      <w:r w:rsidR="00457A42">
        <w:rPr>
          <w:rFonts w:eastAsia="Times New Roman" w:cstheme="minorHAnsi"/>
          <w:color w:val="333333"/>
          <w:sz w:val="23"/>
          <w:szCs w:val="23"/>
        </w:rPr>
        <w:t>client's</w:t>
      </w:r>
      <w:r w:rsidRPr="00ED067A">
        <w:rPr>
          <w:rFonts w:eastAsia="Times New Roman" w:cstheme="minorHAnsi"/>
          <w:color w:val="333333"/>
          <w:sz w:val="23"/>
          <w:szCs w:val="23"/>
        </w:rPr>
        <w:t xml:space="preserve"> vision for community benefit through process, product, and outcomes. </w:t>
      </w:r>
    </w:p>
    <w:p w14:paraId="629C498B" w14:textId="0CB764F1" w:rsidR="00ED067A" w:rsidRPr="00ED067A" w:rsidRDefault="00ED067A" w:rsidP="00ED067A">
      <w:pPr>
        <w:pStyle w:val="ListParagraph"/>
        <w:numPr>
          <w:ilvl w:val="0"/>
          <w:numId w:val="4"/>
        </w:numPr>
        <w:shd w:val="clear" w:color="auto" w:fill="FFFFFF"/>
        <w:spacing w:after="225"/>
        <w:rPr>
          <w:rFonts w:eastAsia="Times New Roman" w:cstheme="minorHAnsi"/>
          <w:color w:val="333333"/>
          <w:sz w:val="23"/>
          <w:szCs w:val="23"/>
        </w:rPr>
      </w:pPr>
      <w:r w:rsidRPr="00ED067A">
        <w:rPr>
          <w:rFonts w:eastAsia="Times New Roman" w:cstheme="minorHAnsi"/>
          <w:b/>
          <w:bCs/>
          <w:color w:val="333333"/>
          <w:sz w:val="23"/>
          <w:szCs w:val="23"/>
        </w:rPr>
        <w:t>Equity</w:t>
      </w:r>
      <w:r w:rsidRPr="00ED067A">
        <w:rPr>
          <w:rFonts w:eastAsia="Times New Roman" w:cstheme="minorHAnsi"/>
          <w:color w:val="333333"/>
          <w:sz w:val="23"/>
          <w:szCs w:val="23"/>
        </w:rPr>
        <w:t>: We insist upon equity in everything we do. We intentionally dismantle racism in our approach to hiring, client deliverables, and community engagement.</w:t>
      </w:r>
    </w:p>
    <w:p w14:paraId="442B7666" w14:textId="77777777" w:rsidR="004E7F57" w:rsidRPr="004E7F57" w:rsidRDefault="004E7F57" w:rsidP="004E7F57">
      <w:pPr>
        <w:shd w:val="clear" w:color="auto" w:fill="FFFFFF"/>
        <w:spacing w:after="225"/>
        <w:rPr>
          <w:rFonts w:eastAsia="Times New Roman" w:cstheme="minorHAnsi"/>
          <w:b/>
          <w:bCs/>
          <w:color w:val="333333"/>
          <w:sz w:val="23"/>
          <w:szCs w:val="23"/>
        </w:rPr>
      </w:pPr>
      <w:r w:rsidRPr="004E7F57">
        <w:rPr>
          <w:rFonts w:eastAsia="Times New Roman" w:cstheme="minorHAnsi"/>
          <w:b/>
          <w:bCs/>
          <w:color w:val="333333"/>
          <w:sz w:val="23"/>
          <w:szCs w:val="23"/>
        </w:rPr>
        <w:t>Desired Qualifications &amp; Skills</w:t>
      </w:r>
    </w:p>
    <w:p w14:paraId="5269EF6F" w14:textId="1862DFAD" w:rsidR="004E7F57" w:rsidRPr="004E7F57" w:rsidRDefault="00106709" w:rsidP="004E7F57">
      <w:pPr>
        <w:numPr>
          <w:ilvl w:val="0"/>
          <w:numId w:val="2"/>
        </w:numPr>
        <w:shd w:val="clear" w:color="auto" w:fill="FFFFFF"/>
        <w:rPr>
          <w:rFonts w:eastAsia="Times New Roman" w:cstheme="minorHAnsi"/>
          <w:color w:val="333333"/>
          <w:sz w:val="23"/>
          <w:szCs w:val="23"/>
        </w:rPr>
      </w:pPr>
      <w:r>
        <w:rPr>
          <w:rFonts w:eastAsia="Times New Roman" w:cstheme="minorHAnsi"/>
          <w:color w:val="333333"/>
          <w:sz w:val="23"/>
          <w:szCs w:val="23"/>
        </w:rPr>
        <w:t>S</w:t>
      </w:r>
      <w:r w:rsidR="004D59FA">
        <w:rPr>
          <w:rFonts w:eastAsia="Times New Roman" w:cstheme="minorHAnsi"/>
          <w:color w:val="333333"/>
          <w:sz w:val="23"/>
          <w:szCs w:val="23"/>
        </w:rPr>
        <w:t>eeking u</w:t>
      </w:r>
      <w:r w:rsidR="004E7F57" w:rsidRPr="004E7F57">
        <w:rPr>
          <w:rFonts w:eastAsia="Times New Roman" w:cstheme="minorHAnsi"/>
          <w:color w:val="333333"/>
          <w:sz w:val="23"/>
          <w:szCs w:val="23"/>
        </w:rPr>
        <w:t xml:space="preserve">ndergraduate degree in </w:t>
      </w:r>
      <w:r w:rsidR="008C68C8">
        <w:rPr>
          <w:rFonts w:eastAsia="Times New Roman" w:cstheme="minorHAnsi"/>
          <w:color w:val="333333"/>
          <w:sz w:val="23"/>
          <w:szCs w:val="23"/>
        </w:rPr>
        <w:t>urban planning</w:t>
      </w:r>
      <w:r w:rsidR="004E7F57" w:rsidRPr="004E7F57">
        <w:rPr>
          <w:rFonts w:eastAsia="Times New Roman" w:cstheme="minorHAnsi"/>
          <w:color w:val="333333"/>
          <w:sz w:val="23"/>
          <w:szCs w:val="23"/>
        </w:rPr>
        <w:t xml:space="preserve">, </w:t>
      </w:r>
      <w:r w:rsidR="008C68C8">
        <w:rPr>
          <w:rFonts w:eastAsia="Times New Roman" w:cstheme="minorHAnsi"/>
          <w:color w:val="333333"/>
          <w:sz w:val="23"/>
          <w:szCs w:val="23"/>
        </w:rPr>
        <w:t>r</w:t>
      </w:r>
      <w:r w:rsidR="004E7F57" w:rsidRPr="004E7F57">
        <w:rPr>
          <w:rFonts w:eastAsia="Times New Roman" w:cstheme="minorHAnsi"/>
          <w:color w:val="333333"/>
          <w:sz w:val="23"/>
          <w:szCs w:val="23"/>
        </w:rPr>
        <w:t>eal estate economics,</w:t>
      </w:r>
      <w:r w:rsidR="008D3418">
        <w:rPr>
          <w:rFonts w:eastAsia="Times New Roman" w:cstheme="minorHAnsi"/>
          <w:color w:val="333333"/>
          <w:sz w:val="23"/>
          <w:szCs w:val="23"/>
        </w:rPr>
        <w:t xml:space="preserve"> architecture,</w:t>
      </w:r>
      <w:r w:rsidR="004E7F57" w:rsidRPr="004E7F57">
        <w:rPr>
          <w:rFonts w:eastAsia="Times New Roman" w:cstheme="minorHAnsi"/>
          <w:color w:val="333333"/>
          <w:sz w:val="23"/>
          <w:szCs w:val="23"/>
        </w:rPr>
        <w:t xml:space="preserve"> economic development,</w:t>
      </w:r>
      <w:r w:rsidR="004D59FA">
        <w:rPr>
          <w:rFonts w:eastAsia="Times New Roman" w:cstheme="minorHAnsi"/>
          <w:color w:val="333333"/>
          <w:sz w:val="23"/>
          <w:szCs w:val="23"/>
        </w:rPr>
        <w:t xml:space="preserve"> or </w:t>
      </w:r>
      <w:r>
        <w:rPr>
          <w:rFonts w:eastAsia="Times New Roman" w:cstheme="minorHAnsi"/>
          <w:color w:val="333333"/>
          <w:sz w:val="23"/>
          <w:szCs w:val="23"/>
        </w:rPr>
        <w:t>similar</w:t>
      </w:r>
      <w:r w:rsidR="00010CCA">
        <w:rPr>
          <w:rFonts w:eastAsia="Times New Roman" w:cstheme="minorHAnsi"/>
          <w:color w:val="333333"/>
          <w:sz w:val="23"/>
          <w:szCs w:val="23"/>
        </w:rPr>
        <w:t>.</w:t>
      </w:r>
    </w:p>
    <w:p w14:paraId="451360FF" w14:textId="0C8621D5" w:rsidR="004E7F57" w:rsidRPr="004E7F57" w:rsidRDefault="004E7F57" w:rsidP="004E7F57">
      <w:pPr>
        <w:numPr>
          <w:ilvl w:val="0"/>
          <w:numId w:val="2"/>
        </w:numPr>
        <w:shd w:val="clear" w:color="auto" w:fill="FFFFFF"/>
        <w:rPr>
          <w:rFonts w:eastAsia="Times New Roman" w:cstheme="minorHAnsi"/>
          <w:color w:val="333333"/>
          <w:sz w:val="23"/>
          <w:szCs w:val="23"/>
        </w:rPr>
      </w:pPr>
      <w:r w:rsidRPr="004E7F57">
        <w:rPr>
          <w:rFonts w:eastAsia="Times New Roman" w:cstheme="minorHAnsi"/>
          <w:color w:val="333333"/>
          <w:sz w:val="23"/>
          <w:szCs w:val="23"/>
        </w:rPr>
        <w:t>Relevant internship and/or work experience</w:t>
      </w:r>
      <w:r w:rsidR="00010CCA">
        <w:rPr>
          <w:rFonts w:eastAsia="Times New Roman" w:cstheme="minorHAnsi"/>
          <w:color w:val="333333"/>
          <w:sz w:val="23"/>
          <w:szCs w:val="23"/>
        </w:rPr>
        <w:t>.</w:t>
      </w:r>
    </w:p>
    <w:p w14:paraId="0DF727AF" w14:textId="3A7009F4" w:rsidR="004E7F57" w:rsidRDefault="004E7F57" w:rsidP="004E7F57">
      <w:pPr>
        <w:numPr>
          <w:ilvl w:val="0"/>
          <w:numId w:val="2"/>
        </w:numPr>
        <w:shd w:val="clear" w:color="auto" w:fill="FFFFFF"/>
        <w:rPr>
          <w:rFonts w:eastAsia="Times New Roman" w:cstheme="minorHAnsi"/>
          <w:color w:val="333333"/>
          <w:sz w:val="23"/>
          <w:szCs w:val="23"/>
        </w:rPr>
      </w:pPr>
      <w:r w:rsidRPr="004E7F57">
        <w:rPr>
          <w:rFonts w:eastAsia="Times New Roman" w:cstheme="minorHAnsi"/>
          <w:color w:val="333333"/>
          <w:sz w:val="23"/>
          <w:szCs w:val="23"/>
        </w:rPr>
        <w:t xml:space="preserve">Demonstrated </w:t>
      </w:r>
      <w:r w:rsidR="008C68C8" w:rsidRPr="008C68C8">
        <w:rPr>
          <w:rFonts w:eastAsia="Times New Roman" w:cstheme="minorHAnsi"/>
          <w:color w:val="333333"/>
          <w:sz w:val="23"/>
          <w:szCs w:val="23"/>
        </w:rPr>
        <w:t>ability to conduct independent research</w:t>
      </w:r>
      <w:r w:rsidR="00010CCA">
        <w:rPr>
          <w:rFonts w:eastAsia="Times New Roman" w:cstheme="minorHAnsi"/>
          <w:color w:val="333333"/>
          <w:sz w:val="23"/>
          <w:szCs w:val="23"/>
        </w:rPr>
        <w:t>.</w:t>
      </w:r>
    </w:p>
    <w:p w14:paraId="7C09BE31" w14:textId="10CC94E4" w:rsidR="008D3418" w:rsidRPr="004E7F57" w:rsidRDefault="008D3418" w:rsidP="004E7F57">
      <w:pPr>
        <w:numPr>
          <w:ilvl w:val="0"/>
          <w:numId w:val="2"/>
        </w:numPr>
        <w:shd w:val="clear" w:color="auto" w:fill="FFFFFF"/>
        <w:rPr>
          <w:rFonts w:eastAsia="Times New Roman" w:cstheme="minorHAnsi"/>
          <w:color w:val="333333"/>
          <w:sz w:val="23"/>
          <w:szCs w:val="23"/>
        </w:rPr>
      </w:pPr>
      <w:r w:rsidRPr="008D3418">
        <w:rPr>
          <w:rFonts w:eastAsia="Times New Roman" w:cstheme="minorHAnsi"/>
          <w:color w:val="333333"/>
          <w:sz w:val="23"/>
          <w:szCs w:val="23"/>
        </w:rPr>
        <w:t>Knowledge of the community development and affordable housing industry a plus</w:t>
      </w:r>
      <w:r w:rsidR="0092015B">
        <w:rPr>
          <w:rFonts w:eastAsia="Times New Roman" w:cstheme="minorHAnsi"/>
          <w:color w:val="333333"/>
          <w:sz w:val="23"/>
          <w:szCs w:val="23"/>
        </w:rPr>
        <w:t>.</w:t>
      </w:r>
    </w:p>
    <w:p w14:paraId="45FD4A9F" w14:textId="14052EB4" w:rsidR="004E7F57" w:rsidRPr="004E7F57" w:rsidRDefault="004E7F57" w:rsidP="004E7F57">
      <w:pPr>
        <w:numPr>
          <w:ilvl w:val="0"/>
          <w:numId w:val="2"/>
        </w:numPr>
        <w:shd w:val="clear" w:color="auto" w:fill="FFFFFF"/>
        <w:rPr>
          <w:rFonts w:eastAsia="Times New Roman" w:cstheme="minorHAnsi"/>
          <w:color w:val="333333"/>
          <w:sz w:val="23"/>
          <w:szCs w:val="23"/>
        </w:rPr>
      </w:pPr>
      <w:r w:rsidRPr="004E7F57">
        <w:rPr>
          <w:rFonts w:eastAsia="Times New Roman" w:cstheme="minorHAnsi"/>
          <w:color w:val="333333"/>
          <w:sz w:val="23"/>
          <w:szCs w:val="23"/>
        </w:rPr>
        <w:t xml:space="preserve">Strong </w:t>
      </w:r>
      <w:r w:rsidR="008C68C8">
        <w:rPr>
          <w:rFonts w:eastAsia="Times New Roman" w:cstheme="minorHAnsi"/>
          <w:color w:val="333333"/>
          <w:sz w:val="23"/>
          <w:szCs w:val="23"/>
        </w:rPr>
        <w:t>w</w:t>
      </w:r>
      <w:r w:rsidRPr="004E7F57">
        <w:rPr>
          <w:rFonts w:eastAsia="Times New Roman" w:cstheme="minorHAnsi"/>
          <w:color w:val="333333"/>
          <w:sz w:val="23"/>
          <w:szCs w:val="23"/>
        </w:rPr>
        <w:t>rit</w:t>
      </w:r>
      <w:r w:rsidR="008C68C8">
        <w:rPr>
          <w:rFonts w:eastAsia="Times New Roman" w:cstheme="minorHAnsi"/>
          <w:color w:val="333333"/>
          <w:sz w:val="23"/>
          <w:szCs w:val="23"/>
        </w:rPr>
        <w:t xml:space="preserve">ing and analytical </w:t>
      </w:r>
      <w:r w:rsidRPr="004E7F57">
        <w:rPr>
          <w:rFonts w:eastAsia="Times New Roman" w:cstheme="minorHAnsi"/>
          <w:color w:val="333333"/>
          <w:sz w:val="23"/>
          <w:szCs w:val="23"/>
        </w:rPr>
        <w:t>skills</w:t>
      </w:r>
      <w:r w:rsidR="007F369A">
        <w:rPr>
          <w:rFonts w:eastAsia="Times New Roman" w:cstheme="minorHAnsi"/>
          <w:color w:val="333333"/>
          <w:sz w:val="23"/>
          <w:szCs w:val="23"/>
        </w:rPr>
        <w:t xml:space="preserve">. </w:t>
      </w:r>
    </w:p>
    <w:p w14:paraId="2124881C" w14:textId="1F514B8B" w:rsidR="004E7F57" w:rsidRPr="004E7F57" w:rsidRDefault="004E7F57" w:rsidP="004E7F57">
      <w:pPr>
        <w:numPr>
          <w:ilvl w:val="0"/>
          <w:numId w:val="2"/>
        </w:numPr>
        <w:shd w:val="clear" w:color="auto" w:fill="FFFFFF"/>
        <w:rPr>
          <w:rFonts w:eastAsia="Times New Roman" w:cstheme="minorHAnsi"/>
          <w:color w:val="333333"/>
          <w:sz w:val="23"/>
          <w:szCs w:val="23"/>
        </w:rPr>
      </w:pPr>
      <w:r w:rsidRPr="004E7F57">
        <w:rPr>
          <w:rFonts w:eastAsia="Times New Roman" w:cstheme="minorHAnsi"/>
          <w:color w:val="333333"/>
          <w:sz w:val="23"/>
          <w:szCs w:val="23"/>
        </w:rPr>
        <w:t>Ability to prioritize and meet deadlines</w:t>
      </w:r>
      <w:r w:rsidR="00010CCA">
        <w:rPr>
          <w:rFonts w:eastAsia="Times New Roman" w:cstheme="minorHAnsi"/>
          <w:color w:val="333333"/>
          <w:sz w:val="23"/>
          <w:szCs w:val="23"/>
        </w:rPr>
        <w:t>.</w:t>
      </w:r>
    </w:p>
    <w:p w14:paraId="4F9C30E2" w14:textId="5F50651F" w:rsidR="00010CCA" w:rsidRDefault="00010CCA" w:rsidP="0041326B">
      <w:pPr>
        <w:pStyle w:val="ListParagraph"/>
        <w:numPr>
          <w:ilvl w:val="0"/>
          <w:numId w:val="2"/>
        </w:numPr>
        <w:shd w:val="clear" w:color="auto" w:fill="FFFFFF"/>
        <w:spacing w:after="225"/>
        <w:rPr>
          <w:rFonts w:eastAsia="Times New Roman" w:cstheme="minorHAnsi"/>
          <w:color w:val="333333"/>
          <w:sz w:val="23"/>
          <w:szCs w:val="23"/>
        </w:rPr>
      </w:pPr>
      <w:r>
        <w:rPr>
          <w:rFonts w:eastAsia="Times New Roman" w:cstheme="minorHAnsi"/>
          <w:color w:val="333333"/>
          <w:sz w:val="23"/>
          <w:szCs w:val="23"/>
        </w:rPr>
        <w:t>Comfort working</w:t>
      </w:r>
      <w:r w:rsidRPr="00010CCA">
        <w:rPr>
          <w:rFonts w:eastAsia="Times New Roman" w:cstheme="minorHAnsi"/>
          <w:color w:val="333333"/>
          <w:sz w:val="23"/>
          <w:szCs w:val="23"/>
        </w:rPr>
        <w:t xml:space="preserve"> under limited supervision, with latitude for the use of initiative and independent judgment</w:t>
      </w:r>
      <w:r>
        <w:rPr>
          <w:rFonts w:eastAsia="Times New Roman" w:cstheme="minorHAnsi"/>
          <w:color w:val="333333"/>
          <w:sz w:val="23"/>
          <w:szCs w:val="23"/>
        </w:rPr>
        <w:t>.</w:t>
      </w:r>
    </w:p>
    <w:p w14:paraId="624B7085" w14:textId="1D22C11E" w:rsidR="000F3107" w:rsidRPr="007F369A" w:rsidRDefault="004E7F57" w:rsidP="000F3107">
      <w:pPr>
        <w:pStyle w:val="ListParagraph"/>
        <w:numPr>
          <w:ilvl w:val="0"/>
          <w:numId w:val="2"/>
        </w:numPr>
        <w:shd w:val="clear" w:color="auto" w:fill="FFFFFF"/>
        <w:spacing w:after="225"/>
        <w:rPr>
          <w:rFonts w:eastAsia="Times New Roman" w:cstheme="minorHAnsi"/>
          <w:color w:val="333333"/>
          <w:sz w:val="23"/>
          <w:szCs w:val="23"/>
        </w:rPr>
      </w:pPr>
      <w:r w:rsidRPr="00010CCA">
        <w:rPr>
          <w:rFonts w:eastAsia="Times New Roman" w:cstheme="minorHAnsi"/>
          <w:color w:val="333333"/>
          <w:sz w:val="23"/>
          <w:szCs w:val="23"/>
        </w:rPr>
        <w:t>Understanding of and commitment to the mission of Hope Community Capital</w:t>
      </w:r>
      <w:r w:rsidR="00010CCA">
        <w:rPr>
          <w:rFonts w:eastAsia="Times New Roman" w:cstheme="minorHAnsi"/>
          <w:color w:val="333333"/>
          <w:sz w:val="23"/>
          <w:szCs w:val="23"/>
        </w:rPr>
        <w:t>.</w:t>
      </w:r>
    </w:p>
    <w:p w14:paraId="0D457D26" w14:textId="77777777" w:rsidR="000F3107" w:rsidRDefault="000F3107" w:rsidP="00ED067A">
      <w:pPr>
        <w:spacing w:before="120"/>
        <w:contextualSpacing/>
        <w:rPr>
          <w:rFonts w:cstheme="minorHAnsi"/>
          <w:b/>
          <w:bCs/>
          <w:sz w:val="22"/>
          <w:szCs w:val="22"/>
        </w:rPr>
      </w:pPr>
    </w:p>
    <w:p w14:paraId="2E59BD5C" w14:textId="6208F901" w:rsidR="00ED067A" w:rsidRPr="00ED067A" w:rsidRDefault="00ED067A" w:rsidP="00ED067A">
      <w:pPr>
        <w:spacing w:before="120"/>
        <w:contextualSpacing/>
        <w:rPr>
          <w:rFonts w:cstheme="minorHAnsi"/>
          <w:b/>
          <w:bCs/>
          <w:sz w:val="22"/>
          <w:szCs w:val="22"/>
        </w:rPr>
      </w:pPr>
      <w:r w:rsidRPr="00ED067A">
        <w:rPr>
          <w:rFonts w:cstheme="minorHAnsi"/>
          <w:b/>
          <w:bCs/>
          <w:sz w:val="22"/>
          <w:szCs w:val="22"/>
        </w:rPr>
        <w:t>Application</w:t>
      </w:r>
    </w:p>
    <w:p w14:paraId="6DA224AB" w14:textId="651024F6" w:rsidR="00ED067A" w:rsidRDefault="00ED067A" w:rsidP="00ED067A">
      <w:pPr>
        <w:spacing w:before="120"/>
        <w:contextualSpacing/>
      </w:pPr>
      <w:r w:rsidRPr="003A3D54">
        <w:rPr>
          <w:rFonts w:cstheme="minorHAnsi"/>
          <w:sz w:val="22"/>
          <w:szCs w:val="22"/>
        </w:rPr>
        <w:t xml:space="preserve">For questions or to apply, </w:t>
      </w:r>
      <w:r w:rsidRPr="0083708C">
        <w:rPr>
          <w:rFonts w:cstheme="minorHAnsi"/>
          <w:b/>
          <w:bCs/>
          <w:sz w:val="22"/>
          <w:szCs w:val="22"/>
        </w:rPr>
        <w:t>send the following as one PDF file</w:t>
      </w:r>
      <w:r w:rsidRPr="003A3D54">
        <w:rPr>
          <w:rFonts w:cstheme="minorHAnsi"/>
          <w:sz w:val="22"/>
          <w:szCs w:val="22"/>
        </w:rPr>
        <w:t xml:space="preserve"> to </w:t>
      </w:r>
      <w:r w:rsidR="007F369A">
        <w:rPr>
          <w:rFonts w:cstheme="minorHAnsi"/>
          <w:sz w:val="22"/>
          <w:szCs w:val="22"/>
        </w:rPr>
        <w:t>Carrie Sanders</w:t>
      </w:r>
      <w:r w:rsidRPr="003A3D54">
        <w:rPr>
          <w:rFonts w:cstheme="minorHAnsi"/>
          <w:sz w:val="22"/>
          <w:szCs w:val="22"/>
        </w:rPr>
        <w:t xml:space="preserve">, </w:t>
      </w:r>
      <w:r w:rsidR="007F369A">
        <w:rPr>
          <w:rFonts w:cstheme="minorHAnsi"/>
          <w:sz w:val="22"/>
          <w:szCs w:val="22"/>
        </w:rPr>
        <w:t>CEO</w:t>
      </w:r>
      <w:r w:rsidRPr="003A3D54">
        <w:rPr>
          <w:rFonts w:cstheme="minorHAnsi"/>
          <w:sz w:val="22"/>
          <w:szCs w:val="22"/>
        </w:rPr>
        <w:t xml:space="preserve">, </w:t>
      </w:r>
      <w:hyperlink r:id="rId5" w:history="1">
        <w:r w:rsidR="007F369A" w:rsidRPr="00147BC4">
          <w:rPr>
            <w:rStyle w:val="Hyperlink"/>
          </w:rPr>
          <w:t>carrie@hopecommunitycapital.com</w:t>
        </w:r>
      </w:hyperlink>
    </w:p>
    <w:p w14:paraId="1B596991" w14:textId="77777777" w:rsidR="007F369A" w:rsidRPr="003A3D54" w:rsidRDefault="007F369A" w:rsidP="00ED067A">
      <w:pPr>
        <w:spacing w:before="120"/>
        <w:contextualSpacing/>
        <w:rPr>
          <w:rFonts w:cstheme="minorHAnsi"/>
          <w:sz w:val="22"/>
          <w:szCs w:val="22"/>
        </w:rPr>
      </w:pPr>
    </w:p>
    <w:p w14:paraId="0065A6B1" w14:textId="77777777" w:rsidR="00ED067A" w:rsidRPr="003A3D54" w:rsidRDefault="00ED067A" w:rsidP="00ED067A">
      <w:pPr>
        <w:pStyle w:val="ListParagraph"/>
        <w:numPr>
          <w:ilvl w:val="0"/>
          <w:numId w:val="3"/>
        </w:numPr>
        <w:spacing w:before="120"/>
        <w:rPr>
          <w:rFonts w:cstheme="minorHAnsi"/>
          <w:sz w:val="22"/>
          <w:szCs w:val="22"/>
        </w:rPr>
      </w:pPr>
      <w:r w:rsidRPr="003A3D54">
        <w:rPr>
          <w:rFonts w:cstheme="minorHAnsi"/>
          <w:sz w:val="22"/>
          <w:szCs w:val="22"/>
        </w:rPr>
        <w:t>A cover letter that outlines:</w:t>
      </w:r>
    </w:p>
    <w:p w14:paraId="56B87D6F" w14:textId="77777777" w:rsidR="00ED067A" w:rsidRPr="003A3D54" w:rsidRDefault="00ED067A" w:rsidP="00ED067A">
      <w:pPr>
        <w:pStyle w:val="ListParagraph"/>
        <w:numPr>
          <w:ilvl w:val="1"/>
          <w:numId w:val="3"/>
        </w:numPr>
        <w:spacing w:before="120"/>
        <w:rPr>
          <w:rFonts w:cstheme="minorHAnsi"/>
          <w:sz w:val="22"/>
          <w:szCs w:val="22"/>
        </w:rPr>
      </w:pPr>
      <w:r w:rsidRPr="003A3D54">
        <w:rPr>
          <w:rFonts w:cstheme="minorHAnsi"/>
          <w:sz w:val="22"/>
          <w:szCs w:val="22"/>
        </w:rPr>
        <w:t xml:space="preserve">Your </w:t>
      </w:r>
      <w:proofErr w:type="gramStart"/>
      <w:r w:rsidRPr="003A3D54">
        <w:rPr>
          <w:rFonts w:cstheme="minorHAnsi"/>
          <w:sz w:val="22"/>
          <w:szCs w:val="22"/>
        </w:rPr>
        <w:t>experience;</w:t>
      </w:r>
      <w:proofErr w:type="gramEnd"/>
      <w:r w:rsidRPr="003A3D54">
        <w:rPr>
          <w:rFonts w:cstheme="minorHAnsi"/>
          <w:sz w:val="22"/>
          <w:szCs w:val="22"/>
        </w:rPr>
        <w:t xml:space="preserve"> </w:t>
      </w:r>
    </w:p>
    <w:p w14:paraId="7EB100CF" w14:textId="77777777" w:rsidR="00ED067A" w:rsidRPr="003A3D54" w:rsidRDefault="00ED067A" w:rsidP="00ED067A">
      <w:pPr>
        <w:pStyle w:val="ListParagraph"/>
        <w:numPr>
          <w:ilvl w:val="1"/>
          <w:numId w:val="3"/>
        </w:numPr>
        <w:spacing w:before="120"/>
        <w:rPr>
          <w:rFonts w:cstheme="minorHAnsi"/>
          <w:sz w:val="22"/>
          <w:szCs w:val="22"/>
        </w:rPr>
      </w:pPr>
      <w:r w:rsidRPr="003A3D54">
        <w:rPr>
          <w:rFonts w:cstheme="minorHAnsi"/>
          <w:sz w:val="22"/>
          <w:szCs w:val="22"/>
        </w:rPr>
        <w:t xml:space="preserve">Your interest in this </w:t>
      </w:r>
      <w:proofErr w:type="gramStart"/>
      <w:r w:rsidRPr="003A3D54">
        <w:rPr>
          <w:rFonts w:cstheme="minorHAnsi"/>
          <w:sz w:val="22"/>
          <w:szCs w:val="22"/>
        </w:rPr>
        <w:t>position;</w:t>
      </w:r>
      <w:proofErr w:type="gramEnd"/>
    </w:p>
    <w:p w14:paraId="67790C98" w14:textId="77777777" w:rsidR="00ED067A" w:rsidRPr="003A3D54" w:rsidRDefault="00ED067A" w:rsidP="00ED067A">
      <w:pPr>
        <w:pStyle w:val="ListParagraph"/>
        <w:numPr>
          <w:ilvl w:val="1"/>
          <w:numId w:val="3"/>
        </w:numPr>
        <w:spacing w:before="120"/>
        <w:rPr>
          <w:rFonts w:cstheme="minorHAnsi"/>
          <w:sz w:val="22"/>
          <w:szCs w:val="22"/>
        </w:rPr>
      </w:pPr>
      <w:r w:rsidRPr="003A3D54">
        <w:rPr>
          <w:rFonts w:cstheme="minorHAnsi"/>
          <w:sz w:val="22"/>
          <w:szCs w:val="22"/>
        </w:rPr>
        <w:t>Unique knowledge, skills, or abilities you will bring to the position beyond the scope of the job description.</w:t>
      </w:r>
    </w:p>
    <w:p w14:paraId="29E505C0" w14:textId="77777777" w:rsidR="00ED067A" w:rsidRPr="003A3D54" w:rsidRDefault="00ED067A" w:rsidP="00ED067A">
      <w:pPr>
        <w:pStyle w:val="ListParagraph"/>
        <w:numPr>
          <w:ilvl w:val="0"/>
          <w:numId w:val="3"/>
        </w:numPr>
        <w:spacing w:before="120"/>
        <w:rPr>
          <w:rFonts w:cstheme="minorHAnsi"/>
          <w:sz w:val="22"/>
          <w:szCs w:val="22"/>
        </w:rPr>
      </w:pPr>
      <w:r w:rsidRPr="003A3D54">
        <w:rPr>
          <w:rFonts w:cstheme="minorHAnsi"/>
          <w:sz w:val="22"/>
          <w:szCs w:val="22"/>
        </w:rPr>
        <w:t>A resume</w:t>
      </w:r>
    </w:p>
    <w:p w14:paraId="521A6B1E" w14:textId="0AAE76BB" w:rsidR="00ED067A" w:rsidRPr="003A3D54" w:rsidRDefault="00ED067A" w:rsidP="00ED067A">
      <w:pPr>
        <w:pStyle w:val="ListParagraph"/>
        <w:numPr>
          <w:ilvl w:val="0"/>
          <w:numId w:val="3"/>
        </w:numPr>
        <w:spacing w:before="120"/>
        <w:rPr>
          <w:rFonts w:cstheme="minorHAnsi"/>
          <w:sz w:val="22"/>
          <w:szCs w:val="22"/>
        </w:rPr>
      </w:pPr>
      <w:r w:rsidRPr="003A3D54">
        <w:rPr>
          <w:rFonts w:cstheme="minorHAnsi"/>
          <w:sz w:val="22"/>
          <w:szCs w:val="22"/>
        </w:rPr>
        <w:t>Three references</w:t>
      </w:r>
      <w:r w:rsidR="000857A4">
        <w:rPr>
          <w:rFonts w:cstheme="minorHAnsi"/>
          <w:sz w:val="22"/>
          <w:szCs w:val="22"/>
        </w:rPr>
        <w:t xml:space="preserve"> (Name, Title/Relationship to You, Phone Number)</w:t>
      </w:r>
    </w:p>
    <w:p w14:paraId="37B9CAB4" w14:textId="5A8C4BF8" w:rsidR="00ED067A" w:rsidRDefault="00ED067A" w:rsidP="004E7F57">
      <w:pPr>
        <w:rPr>
          <w:rFonts w:eastAsia="Times New Roman" w:cstheme="minorHAnsi"/>
          <w:color w:val="333333"/>
          <w:sz w:val="23"/>
          <w:szCs w:val="23"/>
          <w:shd w:val="clear" w:color="auto" w:fill="FFFFFF"/>
        </w:rPr>
      </w:pPr>
    </w:p>
    <w:p w14:paraId="3790F59E" w14:textId="2601BBE3" w:rsidR="009B398C" w:rsidRPr="009B398C" w:rsidRDefault="009B398C" w:rsidP="009B398C">
      <w:pPr>
        <w:rPr>
          <w:rFonts w:eastAsia="Times New Roman" w:cstheme="minorHAnsi"/>
          <w:color w:val="333333"/>
          <w:sz w:val="23"/>
          <w:szCs w:val="23"/>
          <w:shd w:val="clear" w:color="auto" w:fill="FFFFFF"/>
        </w:rPr>
      </w:pPr>
      <w:r w:rsidRPr="009B398C">
        <w:rPr>
          <w:rFonts w:eastAsia="Times New Roman" w:cstheme="minorHAnsi"/>
          <w:color w:val="333333"/>
          <w:sz w:val="23"/>
          <w:szCs w:val="23"/>
          <w:shd w:val="clear" w:color="auto" w:fill="FFFFFF"/>
        </w:rPr>
        <w:t xml:space="preserve">Studies have shown </w:t>
      </w:r>
      <w:r>
        <w:rPr>
          <w:rFonts w:eastAsia="Times New Roman" w:cstheme="minorHAnsi"/>
          <w:color w:val="333333"/>
          <w:sz w:val="23"/>
          <w:szCs w:val="23"/>
          <w:shd w:val="clear" w:color="auto" w:fill="FFFFFF"/>
        </w:rPr>
        <w:t xml:space="preserve">that </w:t>
      </w:r>
      <w:r w:rsidRPr="009B398C">
        <w:rPr>
          <w:rFonts w:eastAsia="Times New Roman" w:cstheme="minorHAnsi"/>
          <w:color w:val="333333"/>
          <w:sz w:val="23"/>
          <w:szCs w:val="23"/>
          <w:shd w:val="clear" w:color="auto" w:fill="FFFFFF"/>
        </w:rPr>
        <w:t>women and people of color are less likely to apply for jobs unless they believe they meet every one of the qualifications described. We encourage you to connect with us if our work speaks to you, even if you don't believe you check all the boxes.</w:t>
      </w:r>
    </w:p>
    <w:p w14:paraId="2B51F1EE" w14:textId="77777777" w:rsidR="009B398C" w:rsidRDefault="009B398C" w:rsidP="004E7F57">
      <w:pPr>
        <w:rPr>
          <w:rFonts w:eastAsia="Times New Roman" w:cstheme="minorHAnsi"/>
          <w:color w:val="333333"/>
          <w:sz w:val="23"/>
          <w:szCs w:val="23"/>
          <w:shd w:val="clear" w:color="auto" w:fill="FFFFFF"/>
        </w:rPr>
      </w:pPr>
    </w:p>
    <w:p w14:paraId="1590F3A1" w14:textId="212F36B1" w:rsidR="00C83CB2" w:rsidRPr="00C83CB2" w:rsidRDefault="004E7F57" w:rsidP="004E7F57">
      <w:pPr>
        <w:rPr>
          <w:rFonts w:eastAsia="Times New Roman" w:cstheme="minorHAnsi"/>
        </w:rPr>
      </w:pPr>
      <w:r w:rsidRPr="004E7F57">
        <w:rPr>
          <w:rFonts w:eastAsia="Times New Roman" w:cstheme="minorHAnsi"/>
          <w:color w:val="333333"/>
          <w:sz w:val="23"/>
          <w:szCs w:val="23"/>
          <w:shd w:val="clear" w:color="auto" w:fill="FFFFFF"/>
        </w:rPr>
        <w:t>Hope Community Capital</w:t>
      </w:r>
      <w:r w:rsidR="00C83CB2" w:rsidRPr="00C83CB2">
        <w:rPr>
          <w:rFonts w:eastAsia="Times New Roman" w:cstheme="minorHAnsi"/>
          <w:color w:val="333333"/>
          <w:sz w:val="23"/>
          <w:szCs w:val="23"/>
          <w:shd w:val="clear" w:color="auto" w:fill="FFFFFF"/>
        </w:rPr>
        <w:t xml:space="preserve"> is an Equal Opportunity Employer and does not discriminate </w:t>
      </w:r>
      <w:proofErr w:type="gramStart"/>
      <w:r w:rsidR="00C83CB2" w:rsidRPr="00C83CB2">
        <w:rPr>
          <w:rFonts w:eastAsia="Times New Roman" w:cstheme="minorHAnsi"/>
          <w:color w:val="333333"/>
          <w:sz w:val="23"/>
          <w:szCs w:val="23"/>
          <w:shd w:val="clear" w:color="auto" w:fill="FFFFFF"/>
        </w:rPr>
        <w:t>on the basis of</w:t>
      </w:r>
      <w:proofErr w:type="gramEnd"/>
      <w:r w:rsidR="00C83CB2" w:rsidRPr="00C83CB2">
        <w:rPr>
          <w:rFonts w:eastAsia="Times New Roman" w:cstheme="minorHAnsi"/>
          <w:color w:val="333333"/>
          <w:sz w:val="23"/>
          <w:szCs w:val="23"/>
          <w:shd w:val="clear" w:color="auto" w:fill="FFFFFF"/>
        </w:rPr>
        <w:t xml:space="preserve"> </w:t>
      </w:r>
      <w:r w:rsidR="00457A42">
        <w:rPr>
          <w:rFonts w:eastAsia="Times New Roman" w:cstheme="minorHAnsi"/>
          <w:color w:val="333333"/>
          <w:sz w:val="23"/>
          <w:szCs w:val="23"/>
          <w:shd w:val="clear" w:color="auto" w:fill="FFFFFF"/>
        </w:rPr>
        <w:t>one's</w:t>
      </w:r>
      <w:r w:rsidR="00C83CB2" w:rsidRPr="00C83CB2">
        <w:rPr>
          <w:rFonts w:eastAsia="Times New Roman" w:cstheme="minorHAnsi"/>
          <w:color w:val="333333"/>
          <w:sz w:val="23"/>
          <w:szCs w:val="23"/>
          <w:shd w:val="clear" w:color="auto" w:fill="FFFFFF"/>
        </w:rPr>
        <w:t xml:space="preserve"> sex, age, race, color, creed, national origin, alienage, religion, marital status, pregnancy, sexual orientation or affectional preference, gender identity and expression, disability, genetic trait or predisposition, carrier status, citizenship, veteran or military status and other personal characteristics protected by law. All applications will receive consideration for employment without regard to legally protected characteristics. </w:t>
      </w:r>
      <w:r w:rsidRPr="004E7F57">
        <w:rPr>
          <w:rFonts w:eastAsia="Times New Roman" w:cstheme="minorHAnsi"/>
          <w:color w:val="333333"/>
          <w:sz w:val="23"/>
          <w:szCs w:val="23"/>
          <w:shd w:val="clear" w:color="auto" w:fill="FFFFFF"/>
        </w:rPr>
        <w:t>Hope Community Capital</w:t>
      </w:r>
      <w:r w:rsidR="00C83CB2" w:rsidRPr="00C83CB2">
        <w:rPr>
          <w:rFonts w:eastAsia="Times New Roman" w:cstheme="minorHAnsi"/>
          <w:color w:val="333333"/>
          <w:sz w:val="23"/>
          <w:szCs w:val="23"/>
          <w:shd w:val="clear" w:color="auto" w:fill="FFFFFF"/>
        </w:rPr>
        <w:t xml:space="preserve"> will consider qualified applicants, including those with criminal histories, in a manner consistent with the requirements of applicable state and local </w:t>
      </w:r>
      <w:r w:rsidR="00457A42">
        <w:rPr>
          <w:rFonts w:eastAsia="Times New Roman" w:cstheme="minorHAnsi"/>
          <w:color w:val="333333"/>
          <w:sz w:val="23"/>
          <w:szCs w:val="23"/>
          <w:shd w:val="clear" w:color="auto" w:fill="FFFFFF"/>
        </w:rPr>
        <w:t>"</w:t>
      </w:r>
      <w:r w:rsidR="00C83CB2" w:rsidRPr="00C83CB2">
        <w:rPr>
          <w:rFonts w:eastAsia="Times New Roman" w:cstheme="minorHAnsi"/>
          <w:color w:val="333333"/>
          <w:sz w:val="23"/>
          <w:szCs w:val="23"/>
          <w:shd w:val="clear" w:color="auto" w:fill="FFFFFF"/>
        </w:rPr>
        <w:t>Fair Chance</w:t>
      </w:r>
      <w:r w:rsidR="00457A42">
        <w:rPr>
          <w:rFonts w:eastAsia="Times New Roman" w:cstheme="minorHAnsi"/>
          <w:color w:val="333333"/>
          <w:sz w:val="23"/>
          <w:szCs w:val="23"/>
          <w:shd w:val="clear" w:color="auto" w:fill="FFFFFF"/>
        </w:rPr>
        <w:t>"</w:t>
      </w:r>
      <w:r w:rsidR="00C83CB2" w:rsidRPr="00C83CB2">
        <w:rPr>
          <w:rFonts w:eastAsia="Times New Roman" w:cstheme="minorHAnsi"/>
          <w:color w:val="333333"/>
          <w:sz w:val="23"/>
          <w:szCs w:val="23"/>
          <w:shd w:val="clear" w:color="auto" w:fill="FFFFFF"/>
        </w:rPr>
        <w:t xml:space="preserve"> laws.</w:t>
      </w:r>
    </w:p>
    <w:p w14:paraId="3F0917D1" w14:textId="40D72063" w:rsidR="00C83CB2" w:rsidRDefault="00C83CB2"/>
    <w:p w14:paraId="18025427" w14:textId="2C631C02" w:rsidR="00106709" w:rsidRDefault="00106709"/>
    <w:sectPr w:rsidR="001067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624EE"/>
    <w:multiLevelType w:val="hybridMultilevel"/>
    <w:tmpl w:val="BE206F9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D6CEE"/>
    <w:multiLevelType w:val="hybridMultilevel"/>
    <w:tmpl w:val="8BA6D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267C2"/>
    <w:multiLevelType w:val="multilevel"/>
    <w:tmpl w:val="8D50A23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743DD"/>
    <w:multiLevelType w:val="hybridMultilevel"/>
    <w:tmpl w:val="5CFED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A41D6E"/>
    <w:multiLevelType w:val="hybridMultilevel"/>
    <w:tmpl w:val="7D742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70477B"/>
    <w:multiLevelType w:val="hybridMultilevel"/>
    <w:tmpl w:val="1BB41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E719AF"/>
    <w:multiLevelType w:val="hybridMultilevel"/>
    <w:tmpl w:val="C6843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973939">
    <w:abstractNumId w:val="2"/>
  </w:num>
  <w:num w:numId="2" w16cid:durableId="489247162">
    <w:abstractNumId w:val="1"/>
  </w:num>
  <w:num w:numId="3" w16cid:durableId="562178561">
    <w:abstractNumId w:val="4"/>
  </w:num>
  <w:num w:numId="4" w16cid:durableId="871459852">
    <w:abstractNumId w:val="3"/>
  </w:num>
  <w:num w:numId="5" w16cid:durableId="1168639534">
    <w:abstractNumId w:val="6"/>
  </w:num>
  <w:num w:numId="6" w16cid:durableId="1714114570">
    <w:abstractNumId w:val="0"/>
  </w:num>
  <w:num w:numId="7" w16cid:durableId="434517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CB2"/>
    <w:rsid w:val="00010CCA"/>
    <w:rsid w:val="000857A4"/>
    <w:rsid w:val="000F3107"/>
    <w:rsid w:val="00106709"/>
    <w:rsid w:val="00110931"/>
    <w:rsid w:val="00194846"/>
    <w:rsid w:val="001B7135"/>
    <w:rsid w:val="001D3F84"/>
    <w:rsid w:val="002B67A7"/>
    <w:rsid w:val="0033292A"/>
    <w:rsid w:val="004524D1"/>
    <w:rsid w:val="00457A42"/>
    <w:rsid w:val="00457B2A"/>
    <w:rsid w:val="004647B9"/>
    <w:rsid w:val="004920D9"/>
    <w:rsid w:val="004D59FA"/>
    <w:rsid w:val="004E7F57"/>
    <w:rsid w:val="00595086"/>
    <w:rsid w:val="00664ECA"/>
    <w:rsid w:val="006D1828"/>
    <w:rsid w:val="0073062F"/>
    <w:rsid w:val="00731A82"/>
    <w:rsid w:val="0076345A"/>
    <w:rsid w:val="00776CAC"/>
    <w:rsid w:val="007B6361"/>
    <w:rsid w:val="007F369A"/>
    <w:rsid w:val="0083708C"/>
    <w:rsid w:val="008C68C8"/>
    <w:rsid w:val="008C69E1"/>
    <w:rsid w:val="008D3418"/>
    <w:rsid w:val="0092015B"/>
    <w:rsid w:val="009B398C"/>
    <w:rsid w:val="00B0464F"/>
    <w:rsid w:val="00C636FE"/>
    <w:rsid w:val="00C83CB2"/>
    <w:rsid w:val="00E17085"/>
    <w:rsid w:val="00ED067A"/>
    <w:rsid w:val="00F83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4592F"/>
  <w15:chartTrackingRefBased/>
  <w15:docId w15:val="{A6E12BB0-4C22-A64E-82E5-2DE8AAC20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3CB2"/>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4920D9"/>
  </w:style>
  <w:style w:type="character" w:styleId="Hyperlink">
    <w:name w:val="Hyperlink"/>
    <w:basedOn w:val="DefaultParagraphFont"/>
    <w:uiPriority w:val="99"/>
    <w:unhideWhenUsed/>
    <w:rsid w:val="00ED067A"/>
    <w:rPr>
      <w:color w:val="0000FF"/>
      <w:u w:val="single"/>
    </w:rPr>
  </w:style>
  <w:style w:type="paragraph" w:styleId="ListParagraph">
    <w:name w:val="List Paragraph"/>
    <w:basedOn w:val="Normal"/>
    <w:uiPriority w:val="34"/>
    <w:qFormat/>
    <w:rsid w:val="00ED067A"/>
    <w:pPr>
      <w:ind w:left="720"/>
      <w:contextualSpacing/>
    </w:pPr>
  </w:style>
  <w:style w:type="character" w:styleId="CommentReference">
    <w:name w:val="annotation reference"/>
    <w:basedOn w:val="DefaultParagraphFont"/>
    <w:uiPriority w:val="99"/>
    <w:semiHidden/>
    <w:unhideWhenUsed/>
    <w:rsid w:val="00B0464F"/>
    <w:rPr>
      <w:sz w:val="16"/>
      <w:szCs w:val="16"/>
    </w:rPr>
  </w:style>
  <w:style w:type="paragraph" w:styleId="CommentText">
    <w:name w:val="annotation text"/>
    <w:basedOn w:val="Normal"/>
    <w:link w:val="CommentTextChar"/>
    <w:uiPriority w:val="99"/>
    <w:unhideWhenUsed/>
    <w:rsid w:val="00B0464F"/>
    <w:rPr>
      <w:sz w:val="20"/>
      <w:szCs w:val="20"/>
    </w:rPr>
  </w:style>
  <w:style w:type="character" w:customStyle="1" w:styleId="CommentTextChar">
    <w:name w:val="Comment Text Char"/>
    <w:basedOn w:val="DefaultParagraphFont"/>
    <w:link w:val="CommentText"/>
    <w:uiPriority w:val="99"/>
    <w:rsid w:val="00B0464F"/>
    <w:rPr>
      <w:sz w:val="20"/>
      <w:szCs w:val="20"/>
    </w:rPr>
  </w:style>
  <w:style w:type="paragraph" w:styleId="CommentSubject">
    <w:name w:val="annotation subject"/>
    <w:basedOn w:val="CommentText"/>
    <w:next w:val="CommentText"/>
    <w:link w:val="CommentSubjectChar"/>
    <w:uiPriority w:val="99"/>
    <w:semiHidden/>
    <w:unhideWhenUsed/>
    <w:rsid w:val="00B0464F"/>
    <w:rPr>
      <w:b/>
      <w:bCs/>
    </w:rPr>
  </w:style>
  <w:style w:type="character" w:customStyle="1" w:styleId="CommentSubjectChar">
    <w:name w:val="Comment Subject Char"/>
    <w:basedOn w:val="CommentTextChar"/>
    <w:link w:val="CommentSubject"/>
    <w:uiPriority w:val="99"/>
    <w:semiHidden/>
    <w:rsid w:val="00B0464F"/>
    <w:rPr>
      <w:b/>
      <w:bCs/>
      <w:sz w:val="20"/>
      <w:szCs w:val="20"/>
    </w:rPr>
  </w:style>
  <w:style w:type="character" w:styleId="FollowedHyperlink">
    <w:name w:val="FollowedHyperlink"/>
    <w:basedOn w:val="DefaultParagraphFont"/>
    <w:uiPriority w:val="99"/>
    <w:semiHidden/>
    <w:unhideWhenUsed/>
    <w:rsid w:val="007B6361"/>
    <w:rPr>
      <w:color w:val="954F72" w:themeColor="followedHyperlink"/>
      <w:u w:val="single"/>
    </w:rPr>
  </w:style>
  <w:style w:type="character" w:styleId="UnresolvedMention">
    <w:name w:val="Unresolved Mention"/>
    <w:basedOn w:val="DefaultParagraphFont"/>
    <w:uiPriority w:val="99"/>
    <w:semiHidden/>
    <w:unhideWhenUsed/>
    <w:rsid w:val="007F3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0153">
      <w:bodyDiv w:val="1"/>
      <w:marLeft w:val="0"/>
      <w:marRight w:val="0"/>
      <w:marTop w:val="0"/>
      <w:marBottom w:val="0"/>
      <w:divBdr>
        <w:top w:val="none" w:sz="0" w:space="0" w:color="auto"/>
        <w:left w:val="none" w:sz="0" w:space="0" w:color="auto"/>
        <w:bottom w:val="none" w:sz="0" w:space="0" w:color="auto"/>
        <w:right w:val="none" w:sz="0" w:space="0" w:color="auto"/>
      </w:divBdr>
    </w:div>
    <w:div w:id="241526467">
      <w:bodyDiv w:val="1"/>
      <w:marLeft w:val="0"/>
      <w:marRight w:val="0"/>
      <w:marTop w:val="0"/>
      <w:marBottom w:val="0"/>
      <w:divBdr>
        <w:top w:val="none" w:sz="0" w:space="0" w:color="auto"/>
        <w:left w:val="none" w:sz="0" w:space="0" w:color="auto"/>
        <w:bottom w:val="none" w:sz="0" w:space="0" w:color="auto"/>
        <w:right w:val="none" w:sz="0" w:space="0" w:color="auto"/>
      </w:divBdr>
      <w:divsChild>
        <w:div w:id="704715862">
          <w:marLeft w:val="0"/>
          <w:marRight w:val="0"/>
          <w:marTop w:val="0"/>
          <w:marBottom w:val="0"/>
          <w:divBdr>
            <w:top w:val="none" w:sz="0" w:space="0" w:color="auto"/>
            <w:left w:val="none" w:sz="0" w:space="0" w:color="auto"/>
            <w:bottom w:val="none" w:sz="0" w:space="0" w:color="auto"/>
            <w:right w:val="none" w:sz="0" w:space="0" w:color="auto"/>
          </w:divBdr>
          <w:divsChild>
            <w:div w:id="532109813">
              <w:marLeft w:val="195"/>
              <w:marRight w:val="0"/>
              <w:marTop w:val="0"/>
              <w:marBottom w:val="135"/>
              <w:divBdr>
                <w:top w:val="none" w:sz="0" w:space="0" w:color="auto"/>
                <w:left w:val="none" w:sz="0" w:space="0" w:color="auto"/>
                <w:bottom w:val="none" w:sz="0" w:space="0" w:color="auto"/>
                <w:right w:val="none" w:sz="0" w:space="0" w:color="auto"/>
              </w:divBdr>
            </w:div>
          </w:divsChild>
        </w:div>
        <w:div w:id="661281425">
          <w:marLeft w:val="0"/>
          <w:marRight w:val="0"/>
          <w:marTop w:val="0"/>
          <w:marBottom w:val="0"/>
          <w:divBdr>
            <w:top w:val="none" w:sz="0" w:space="0" w:color="auto"/>
            <w:left w:val="none" w:sz="0" w:space="0" w:color="auto"/>
            <w:bottom w:val="none" w:sz="0" w:space="0" w:color="auto"/>
            <w:right w:val="none" w:sz="0" w:space="0" w:color="auto"/>
          </w:divBdr>
          <w:divsChild>
            <w:div w:id="46192000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951939457">
      <w:bodyDiv w:val="1"/>
      <w:marLeft w:val="0"/>
      <w:marRight w:val="0"/>
      <w:marTop w:val="0"/>
      <w:marBottom w:val="0"/>
      <w:divBdr>
        <w:top w:val="none" w:sz="0" w:space="0" w:color="auto"/>
        <w:left w:val="none" w:sz="0" w:space="0" w:color="auto"/>
        <w:bottom w:val="none" w:sz="0" w:space="0" w:color="auto"/>
        <w:right w:val="none" w:sz="0" w:space="0" w:color="auto"/>
      </w:divBdr>
    </w:div>
    <w:div w:id="992874938">
      <w:bodyDiv w:val="1"/>
      <w:marLeft w:val="0"/>
      <w:marRight w:val="0"/>
      <w:marTop w:val="0"/>
      <w:marBottom w:val="0"/>
      <w:divBdr>
        <w:top w:val="none" w:sz="0" w:space="0" w:color="auto"/>
        <w:left w:val="none" w:sz="0" w:space="0" w:color="auto"/>
        <w:bottom w:val="none" w:sz="0" w:space="0" w:color="auto"/>
        <w:right w:val="none" w:sz="0" w:space="0" w:color="auto"/>
      </w:divBdr>
      <w:divsChild>
        <w:div w:id="685206691">
          <w:marLeft w:val="0"/>
          <w:marRight w:val="0"/>
          <w:marTop w:val="0"/>
          <w:marBottom w:val="0"/>
          <w:divBdr>
            <w:top w:val="none" w:sz="0" w:space="0" w:color="auto"/>
            <w:left w:val="none" w:sz="0" w:space="0" w:color="auto"/>
            <w:bottom w:val="none" w:sz="0" w:space="0" w:color="auto"/>
            <w:right w:val="none" w:sz="0" w:space="0" w:color="auto"/>
          </w:divBdr>
          <w:divsChild>
            <w:div w:id="1644189096">
              <w:marLeft w:val="195"/>
              <w:marRight w:val="0"/>
              <w:marTop w:val="0"/>
              <w:marBottom w:val="135"/>
              <w:divBdr>
                <w:top w:val="none" w:sz="0" w:space="0" w:color="auto"/>
                <w:left w:val="none" w:sz="0" w:space="0" w:color="auto"/>
                <w:bottom w:val="none" w:sz="0" w:space="0" w:color="auto"/>
                <w:right w:val="none" w:sz="0" w:space="0" w:color="auto"/>
              </w:divBdr>
            </w:div>
          </w:divsChild>
        </w:div>
        <w:div w:id="1282417378">
          <w:marLeft w:val="0"/>
          <w:marRight w:val="0"/>
          <w:marTop w:val="0"/>
          <w:marBottom w:val="0"/>
          <w:divBdr>
            <w:top w:val="none" w:sz="0" w:space="0" w:color="auto"/>
            <w:left w:val="none" w:sz="0" w:space="0" w:color="auto"/>
            <w:bottom w:val="none" w:sz="0" w:space="0" w:color="auto"/>
            <w:right w:val="none" w:sz="0" w:space="0" w:color="auto"/>
          </w:divBdr>
        </w:div>
      </w:divsChild>
    </w:div>
    <w:div w:id="1028604459">
      <w:bodyDiv w:val="1"/>
      <w:marLeft w:val="0"/>
      <w:marRight w:val="0"/>
      <w:marTop w:val="0"/>
      <w:marBottom w:val="0"/>
      <w:divBdr>
        <w:top w:val="none" w:sz="0" w:space="0" w:color="auto"/>
        <w:left w:val="none" w:sz="0" w:space="0" w:color="auto"/>
        <w:bottom w:val="none" w:sz="0" w:space="0" w:color="auto"/>
        <w:right w:val="none" w:sz="0" w:space="0" w:color="auto"/>
      </w:divBdr>
    </w:div>
    <w:div w:id="1072780231">
      <w:bodyDiv w:val="1"/>
      <w:marLeft w:val="0"/>
      <w:marRight w:val="0"/>
      <w:marTop w:val="0"/>
      <w:marBottom w:val="0"/>
      <w:divBdr>
        <w:top w:val="none" w:sz="0" w:space="0" w:color="auto"/>
        <w:left w:val="none" w:sz="0" w:space="0" w:color="auto"/>
        <w:bottom w:val="none" w:sz="0" w:space="0" w:color="auto"/>
        <w:right w:val="none" w:sz="0" w:space="0" w:color="auto"/>
      </w:divBdr>
      <w:divsChild>
        <w:div w:id="1655720321">
          <w:marLeft w:val="0"/>
          <w:marRight w:val="0"/>
          <w:marTop w:val="0"/>
          <w:marBottom w:val="0"/>
          <w:divBdr>
            <w:top w:val="none" w:sz="0" w:space="0" w:color="auto"/>
            <w:left w:val="none" w:sz="0" w:space="0" w:color="auto"/>
            <w:bottom w:val="none" w:sz="0" w:space="0" w:color="auto"/>
            <w:right w:val="none" w:sz="0" w:space="0" w:color="auto"/>
          </w:divBdr>
          <w:divsChild>
            <w:div w:id="1913464217">
              <w:marLeft w:val="195"/>
              <w:marRight w:val="0"/>
              <w:marTop w:val="0"/>
              <w:marBottom w:val="135"/>
              <w:divBdr>
                <w:top w:val="none" w:sz="0" w:space="0" w:color="auto"/>
                <w:left w:val="none" w:sz="0" w:space="0" w:color="auto"/>
                <w:bottom w:val="none" w:sz="0" w:space="0" w:color="auto"/>
                <w:right w:val="none" w:sz="0" w:space="0" w:color="auto"/>
              </w:divBdr>
            </w:div>
          </w:divsChild>
        </w:div>
        <w:div w:id="1652714522">
          <w:marLeft w:val="0"/>
          <w:marRight w:val="0"/>
          <w:marTop w:val="0"/>
          <w:marBottom w:val="0"/>
          <w:divBdr>
            <w:top w:val="none" w:sz="0" w:space="0" w:color="auto"/>
            <w:left w:val="none" w:sz="0" w:space="0" w:color="auto"/>
            <w:bottom w:val="none" w:sz="0" w:space="0" w:color="auto"/>
            <w:right w:val="none" w:sz="0" w:space="0" w:color="auto"/>
          </w:divBdr>
          <w:divsChild>
            <w:div w:id="212017283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107309706">
      <w:bodyDiv w:val="1"/>
      <w:marLeft w:val="0"/>
      <w:marRight w:val="0"/>
      <w:marTop w:val="0"/>
      <w:marBottom w:val="0"/>
      <w:divBdr>
        <w:top w:val="none" w:sz="0" w:space="0" w:color="auto"/>
        <w:left w:val="none" w:sz="0" w:space="0" w:color="auto"/>
        <w:bottom w:val="none" w:sz="0" w:space="0" w:color="auto"/>
        <w:right w:val="none" w:sz="0" w:space="0" w:color="auto"/>
      </w:divBdr>
    </w:div>
    <w:div w:id="1380519124">
      <w:bodyDiv w:val="1"/>
      <w:marLeft w:val="0"/>
      <w:marRight w:val="0"/>
      <w:marTop w:val="0"/>
      <w:marBottom w:val="0"/>
      <w:divBdr>
        <w:top w:val="none" w:sz="0" w:space="0" w:color="auto"/>
        <w:left w:val="none" w:sz="0" w:space="0" w:color="auto"/>
        <w:bottom w:val="none" w:sz="0" w:space="0" w:color="auto"/>
        <w:right w:val="none" w:sz="0" w:space="0" w:color="auto"/>
      </w:divBdr>
      <w:divsChild>
        <w:div w:id="720666520">
          <w:marLeft w:val="0"/>
          <w:marRight w:val="0"/>
          <w:marTop w:val="0"/>
          <w:marBottom w:val="0"/>
          <w:divBdr>
            <w:top w:val="none" w:sz="0" w:space="0" w:color="auto"/>
            <w:left w:val="none" w:sz="0" w:space="0" w:color="auto"/>
            <w:bottom w:val="none" w:sz="0" w:space="0" w:color="auto"/>
            <w:right w:val="none" w:sz="0" w:space="0" w:color="auto"/>
          </w:divBdr>
          <w:divsChild>
            <w:div w:id="979530194">
              <w:marLeft w:val="195"/>
              <w:marRight w:val="0"/>
              <w:marTop w:val="0"/>
              <w:marBottom w:val="135"/>
              <w:divBdr>
                <w:top w:val="none" w:sz="0" w:space="0" w:color="auto"/>
                <w:left w:val="none" w:sz="0" w:space="0" w:color="auto"/>
                <w:bottom w:val="none" w:sz="0" w:space="0" w:color="auto"/>
                <w:right w:val="none" w:sz="0" w:space="0" w:color="auto"/>
              </w:divBdr>
            </w:div>
          </w:divsChild>
        </w:div>
        <w:div w:id="348218684">
          <w:marLeft w:val="0"/>
          <w:marRight w:val="0"/>
          <w:marTop w:val="0"/>
          <w:marBottom w:val="0"/>
          <w:divBdr>
            <w:top w:val="none" w:sz="0" w:space="0" w:color="auto"/>
            <w:left w:val="none" w:sz="0" w:space="0" w:color="auto"/>
            <w:bottom w:val="none" w:sz="0" w:space="0" w:color="auto"/>
            <w:right w:val="none" w:sz="0" w:space="0" w:color="auto"/>
          </w:divBdr>
        </w:div>
      </w:divsChild>
    </w:div>
    <w:div w:id="1469275198">
      <w:bodyDiv w:val="1"/>
      <w:marLeft w:val="0"/>
      <w:marRight w:val="0"/>
      <w:marTop w:val="0"/>
      <w:marBottom w:val="0"/>
      <w:divBdr>
        <w:top w:val="none" w:sz="0" w:space="0" w:color="auto"/>
        <w:left w:val="none" w:sz="0" w:space="0" w:color="auto"/>
        <w:bottom w:val="none" w:sz="0" w:space="0" w:color="auto"/>
        <w:right w:val="none" w:sz="0" w:space="0" w:color="auto"/>
      </w:divBdr>
    </w:div>
    <w:div w:id="152019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rie@hopecommunitycapit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D952C61-AB5F-0044-AEAB-06743166A7F0}">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717</Words>
  <Characters>4304</Characters>
  <Application>Microsoft Office Word</Application>
  <DocSecurity>0</DocSecurity>
  <Lines>95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Johnson</dc:creator>
  <cp:keywords/>
  <dc:description/>
  <cp:lastModifiedBy>Carrie Sanders</cp:lastModifiedBy>
  <cp:revision>2</cp:revision>
  <dcterms:created xsi:type="dcterms:W3CDTF">2023-10-31T19:36:00Z</dcterms:created>
  <dcterms:modified xsi:type="dcterms:W3CDTF">2023-10-31T19:36:00Z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documentId_1759</vt:lpwstr>
  </property>
  <property fmtid="{D5CDD505-2E9C-101B-9397-08002B2CF9AE}" pid="3" name="grammarly_documentContext">
    <vt:lpwstr>{"goals":[],"domain":"general","emotions":[],"dialect":"american"}</vt:lpwstr>
  </property>
</Properties>
</file>